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FB5" w:rsidRDefault="00BD3EBA">
      <w:pPr>
        <w:pStyle w:val="1"/>
        <w:spacing w:before="73"/>
      </w:pPr>
      <w:r>
        <w:t>Аналитическая</w:t>
      </w:r>
      <w:r>
        <w:rPr>
          <w:spacing w:val="-14"/>
        </w:rPr>
        <w:t xml:space="preserve"> </w:t>
      </w:r>
      <w:r>
        <w:t>справка</w:t>
      </w:r>
      <w:r>
        <w:rPr>
          <w:spacing w:val="-14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rPr>
          <w:spacing w:val="-2"/>
        </w:rPr>
        <w:t>деятельности</w:t>
      </w:r>
    </w:p>
    <w:p w:rsidR="00136FB5" w:rsidRDefault="00BD3EBA">
      <w:pPr>
        <w:spacing w:before="31" w:line="259" w:lineRule="auto"/>
        <w:ind w:left="250" w:right="392"/>
        <w:jc w:val="center"/>
        <w:rPr>
          <w:b/>
          <w:sz w:val="32"/>
        </w:rPr>
      </w:pPr>
      <w:r>
        <w:rPr>
          <w:b/>
          <w:sz w:val="32"/>
        </w:rPr>
        <w:t>штаба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воспитательной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работы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МБОУ</w:t>
      </w:r>
      <w:r>
        <w:rPr>
          <w:b/>
          <w:spacing w:val="-5"/>
          <w:sz w:val="32"/>
        </w:rPr>
        <w:t xml:space="preserve"> </w:t>
      </w:r>
      <w:proofErr w:type="gramStart"/>
      <w:r>
        <w:rPr>
          <w:b/>
          <w:sz w:val="32"/>
        </w:rPr>
        <w:t>Каменная</w:t>
      </w:r>
      <w:proofErr w:type="gramEnd"/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СОШ за 2 полугодие 2025-2026</w:t>
      </w:r>
      <w:r>
        <w:rPr>
          <w:b/>
          <w:sz w:val="32"/>
        </w:rPr>
        <w:t xml:space="preserve"> учебного года</w:t>
      </w:r>
    </w:p>
    <w:p w:rsidR="00136FB5" w:rsidRDefault="00136FB5">
      <w:pPr>
        <w:pStyle w:val="a3"/>
        <w:spacing w:before="84"/>
        <w:ind w:left="0" w:firstLine="0"/>
        <w:jc w:val="left"/>
        <w:rPr>
          <w:b/>
          <w:sz w:val="32"/>
        </w:rPr>
      </w:pPr>
    </w:p>
    <w:p w:rsidR="00136FB5" w:rsidRDefault="00BD3EBA">
      <w:pPr>
        <w:pStyle w:val="a3"/>
        <w:spacing w:line="276" w:lineRule="auto"/>
        <w:ind w:right="132" w:firstLine="1055"/>
      </w:pPr>
      <w:r>
        <w:t>Штаб воспитательной работы</w:t>
      </w:r>
      <w:r>
        <w:rPr>
          <w:spacing w:val="-1"/>
        </w:rPr>
        <w:t xml:space="preserve"> </w:t>
      </w:r>
      <w:r>
        <w:t>планирует и проводит мероприятия по воспитанию, развитию и социальной защите обучающихся в</w:t>
      </w:r>
      <w:r>
        <w:t xml:space="preserve"> общеобразовательной организации, содействует охране их прав, в том числе</w:t>
      </w:r>
      <w:r>
        <w:rPr>
          <w:spacing w:val="40"/>
        </w:rPr>
        <w:t xml:space="preserve"> </w:t>
      </w:r>
      <w:r>
        <w:t xml:space="preserve">в целях развития личности, создаёт условия для самоопределения и </w:t>
      </w:r>
      <w:proofErr w:type="gramStart"/>
      <w:r>
        <w:t>социализации</w:t>
      </w:r>
      <w:proofErr w:type="gramEnd"/>
      <w:r>
        <w:t xml:space="preserve"> обучающихся на основе социокультурных, духовно-нравственных ценностей и принятых в российском обществе п</w:t>
      </w:r>
      <w:r>
        <w:t>равил и норм поведения в</w:t>
      </w:r>
      <w:r>
        <w:rPr>
          <w:spacing w:val="-1"/>
        </w:rPr>
        <w:t xml:space="preserve"> </w:t>
      </w:r>
      <w:r>
        <w:t>интересах человека,</w:t>
      </w:r>
      <w:r>
        <w:rPr>
          <w:spacing w:val="-1"/>
        </w:rPr>
        <w:t xml:space="preserve"> </w:t>
      </w:r>
      <w:r>
        <w:t>семьи,</w:t>
      </w:r>
      <w:r>
        <w:rPr>
          <w:spacing w:val="-3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 государства,</w:t>
      </w:r>
      <w:r>
        <w:rPr>
          <w:spacing w:val="-2"/>
        </w:rPr>
        <w:t xml:space="preserve"> </w:t>
      </w:r>
      <w:r>
        <w:t>формирует</w:t>
      </w:r>
      <w:r>
        <w:rPr>
          <w:spacing w:val="-1"/>
        </w:rPr>
        <w:t xml:space="preserve"> </w:t>
      </w:r>
      <w:r>
        <w:t>у обучающихся чувства патриотизма, гражданственности, уважение к памяти защитников Отечества и подвигам Героев Отечества, закону и правопорядку, старшему поколению, взаим</w:t>
      </w:r>
      <w:r>
        <w:t xml:space="preserve">ного уважения, бережного отношения к культурному наследию и традициям многонационального народа Российской Федерации, природе и окружающей среде, обеспечения межведомственного </w:t>
      </w:r>
      <w:r>
        <w:rPr>
          <w:spacing w:val="-2"/>
        </w:rPr>
        <w:t>взаимодействия.</w:t>
      </w:r>
    </w:p>
    <w:p w:rsidR="00136FB5" w:rsidRDefault="00BD3EBA">
      <w:pPr>
        <w:pStyle w:val="a3"/>
        <w:spacing w:line="276" w:lineRule="auto"/>
        <w:ind w:right="135" w:firstLine="1195"/>
      </w:pPr>
      <w:r>
        <w:t>В ходе работы использовались современные педагогические технолог</w:t>
      </w:r>
      <w:r>
        <w:t>ии проектно-исследовательской деятельности, коллективно-творческих дел и др. Был реализован широкий спектр мероприятий</w:t>
      </w:r>
      <w:r>
        <w:rPr>
          <w:spacing w:val="40"/>
        </w:rPr>
        <w:t xml:space="preserve"> </w:t>
      </w:r>
      <w:r>
        <w:t>совместно</w:t>
      </w:r>
      <w:r>
        <w:rPr>
          <w:spacing w:val="57"/>
          <w:w w:val="150"/>
        </w:rPr>
        <w:t xml:space="preserve"> </w:t>
      </w:r>
      <w:r>
        <w:t>с</w:t>
      </w:r>
      <w:r>
        <w:rPr>
          <w:spacing w:val="59"/>
          <w:w w:val="150"/>
        </w:rPr>
        <w:t xml:space="preserve"> </w:t>
      </w:r>
      <w:r>
        <w:t>Движением</w:t>
      </w:r>
      <w:r>
        <w:rPr>
          <w:spacing w:val="58"/>
          <w:w w:val="150"/>
        </w:rPr>
        <w:t xml:space="preserve"> </w:t>
      </w:r>
      <w:r>
        <w:t>Первых,</w:t>
      </w:r>
      <w:r>
        <w:rPr>
          <w:spacing w:val="59"/>
          <w:w w:val="150"/>
        </w:rPr>
        <w:t xml:space="preserve"> </w:t>
      </w:r>
      <w:r>
        <w:t>а</w:t>
      </w:r>
      <w:r>
        <w:rPr>
          <w:spacing w:val="56"/>
          <w:w w:val="150"/>
        </w:rPr>
        <w:t xml:space="preserve"> </w:t>
      </w:r>
      <w:r>
        <w:t>также</w:t>
      </w:r>
      <w:r>
        <w:rPr>
          <w:spacing w:val="59"/>
          <w:w w:val="150"/>
        </w:rPr>
        <w:t xml:space="preserve"> </w:t>
      </w:r>
      <w:r>
        <w:t>в</w:t>
      </w:r>
      <w:r>
        <w:rPr>
          <w:spacing w:val="56"/>
          <w:w w:val="150"/>
        </w:rPr>
        <w:t xml:space="preserve"> </w:t>
      </w:r>
      <w:r>
        <w:t>рамках</w:t>
      </w:r>
      <w:r>
        <w:rPr>
          <w:spacing w:val="58"/>
          <w:w w:val="150"/>
        </w:rPr>
        <w:t xml:space="preserve"> </w:t>
      </w:r>
      <w:r>
        <w:t>реализации</w:t>
      </w:r>
      <w:r>
        <w:rPr>
          <w:spacing w:val="57"/>
          <w:w w:val="150"/>
        </w:rPr>
        <w:t xml:space="preserve"> </w:t>
      </w:r>
      <w:r>
        <w:rPr>
          <w:spacing w:val="-2"/>
        </w:rPr>
        <w:t>проекта</w:t>
      </w:r>
    </w:p>
    <w:p w:rsidR="00136FB5" w:rsidRDefault="00BD3EBA">
      <w:pPr>
        <w:pStyle w:val="a3"/>
        <w:ind w:firstLine="0"/>
      </w:pPr>
      <w:r>
        <w:t>«Навигаторы</w:t>
      </w:r>
      <w:r>
        <w:rPr>
          <w:spacing w:val="-6"/>
        </w:rPr>
        <w:t xml:space="preserve"> </w:t>
      </w:r>
      <w:r>
        <w:rPr>
          <w:spacing w:val="-2"/>
        </w:rPr>
        <w:t>детства».</w:t>
      </w:r>
    </w:p>
    <w:p w:rsidR="00136FB5" w:rsidRDefault="00BD3EBA">
      <w:pPr>
        <w:pStyle w:val="a3"/>
        <w:spacing w:before="49" w:line="276" w:lineRule="auto"/>
        <w:ind w:right="140"/>
      </w:pPr>
      <w:r>
        <w:t>Во втором полугодии 2025-2026</w:t>
      </w:r>
      <w:r>
        <w:t xml:space="preserve"> учебного года члена</w:t>
      </w:r>
      <w:r>
        <w:t>ми Штаба</w:t>
      </w:r>
      <w:r>
        <w:rPr>
          <w:spacing w:val="40"/>
        </w:rPr>
        <w:t xml:space="preserve"> </w:t>
      </w:r>
      <w:r>
        <w:t>велась профилактическая работа. Во 2 полугодии воспитательная работа также основывалась</w:t>
      </w:r>
      <w:r>
        <w:rPr>
          <w:spacing w:val="-1"/>
        </w:rPr>
        <w:t xml:space="preserve"> </w:t>
      </w:r>
      <w:r>
        <w:t>на 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воспитания,</w:t>
      </w:r>
      <w:r>
        <w:rPr>
          <w:spacing w:val="-1"/>
        </w:rPr>
        <w:t xml:space="preserve"> </w:t>
      </w:r>
      <w:r>
        <w:t>календарном</w:t>
      </w:r>
      <w:r>
        <w:rPr>
          <w:spacing w:val="-3"/>
        </w:rPr>
        <w:t xml:space="preserve"> </w:t>
      </w:r>
      <w:r>
        <w:t>плане Штабом воспитательной</w:t>
      </w:r>
      <w:r>
        <w:rPr>
          <w:spacing w:val="-1"/>
        </w:rPr>
        <w:t xml:space="preserve"> </w:t>
      </w:r>
      <w:r>
        <w:t>работы.</w:t>
      </w:r>
      <w:r>
        <w:rPr>
          <w:spacing w:val="-1"/>
        </w:rPr>
        <w:t xml:space="preserve"> </w:t>
      </w:r>
      <w:r>
        <w:t>Педагогический</w:t>
      </w:r>
      <w:r>
        <w:rPr>
          <w:spacing w:val="-1"/>
        </w:rPr>
        <w:t xml:space="preserve"> </w:t>
      </w:r>
      <w:r>
        <w:t>коллектив</w:t>
      </w:r>
      <w:r>
        <w:rPr>
          <w:spacing w:val="-2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стремится</w:t>
      </w:r>
      <w:r>
        <w:rPr>
          <w:spacing w:val="-1"/>
        </w:rPr>
        <w:t xml:space="preserve"> </w:t>
      </w:r>
      <w:r>
        <w:t>создать</w:t>
      </w:r>
      <w:r>
        <w:t xml:space="preserve"> благоприятные условия для всестороннего развития личности каждого ученика. Проведено 2 заседания штаба. На заседаниях рассматривались </w:t>
      </w:r>
      <w:r>
        <w:rPr>
          <w:spacing w:val="-2"/>
        </w:rPr>
        <w:t>вопросы: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924"/>
        </w:tabs>
        <w:spacing w:line="276" w:lineRule="auto"/>
        <w:ind w:right="136" w:firstLine="707"/>
        <w:rPr>
          <w:sz w:val="28"/>
        </w:rPr>
      </w:pPr>
      <w:r>
        <w:rPr>
          <w:sz w:val="28"/>
        </w:rPr>
        <w:t>О подготовке проведения основных мероприятий с января</w:t>
      </w:r>
      <w:r>
        <w:rPr>
          <w:spacing w:val="40"/>
          <w:sz w:val="28"/>
        </w:rPr>
        <w:t xml:space="preserve"> </w:t>
      </w:r>
      <w:r>
        <w:rPr>
          <w:sz w:val="28"/>
        </w:rPr>
        <w:t>по май 2025-2026</w:t>
      </w:r>
      <w:r>
        <w:rPr>
          <w:sz w:val="28"/>
        </w:rPr>
        <w:t xml:space="preserve"> учебного года.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872"/>
        </w:tabs>
        <w:spacing w:line="321" w:lineRule="exact"/>
        <w:ind w:left="872" w:hanging="162"/>
        <w:rPr>
          <w:sz w:val="28"/>
        </w:rPr>
      </w:pP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засед</w:t>
      </w:r>
      <w:r>
        <w:rPr>
          <w:sz w:val="28"/>
        </w:rPr>
        <w:t>аний,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январь-</w:t>
      </w:r>
      <w:r>
        <w:rPr>
          <w:spacing w:val="-4"/>
          <w:sz w:val="28"/>
        </w:rPr>
        <w:t>май.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942"/>
        </w:tabs>
        <w:spacing w:before="48"/>
        <w:ind w:left="942" w:hanging="232"/>
        <w:jc w:val="left"/>
        <w:rPr>
          <w:sz w:val="28"/>
        </w:rPr>
      </w:pPr>
      <w:r>
        <w:rPr>
          <w:sz w:val="28"/>
        </w:rPr>
        <w:t>Посещение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часов.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872"/>
        </w:tabs>
        <w:spacing w:before="50"/>
        <w:ind w:left="872" w:hanging="162"/>
        <w:jc w:val="left"/>
        <w:rPr>
          <w:sz w:val="28"/>
        </w:rPr>
      </w:pPr>
      <w:r>
        <w:rPr>
          <w:sz w:val="28"/>
        </w:rPr>
        <w:t>Планирование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весенние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каникулы.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872"/>
        </w:tabs>
        <w:spacing w:before="48"/>
        <w:ind w:left="872" w:hanging="162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3-4</w:t>
      </w:r>
      <w:r>
        <w:rPr>
          <w:spacing w:val="-5"/>
          <w:sz w:val="28"/>
        </w:rPr>
        <w:t xml:space="preserve"> </w:t>
      </w:r>
      <w:r>
        <w:rPr>
          <w:sz w:val="28"/>
        </w:rPr>
        <w:t>четверти</w:t>
      </w:r>
      <w:r>
        <w:rPr>
          <w:spacing w:val="-4"/>
          <w:sz w:val="28"/>
        </w:rPr>
        <w:t xml:space="preserve"> </w:t>
      </w:r>
      <w:r>
        <w:rPr>
          <w:sz w:val="28"/>
        </w:rPr>
        <w:t>2025-2026</w:t>
      </w:r>
      <w:r>
        <w:rPr>
          <w:spacing w:val="-4"/>
          <w:sz w:val="28"/>
        </w:rPr>
        <w:t xml:space="preserve"> </w:t>
      </w:r>
      <w:r>
        <w:rPr>
          <w:sz w:val="28"/>
        </w:rPr>
        <w:t>уч.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года.</w:t>
      </w:r>
    </w:p>
    <w:p w:rsidR="00136FB5" w:rsidRDefault="00BD3EBA">
      <w:pPr>
        <w:pStyle w:val="a3"/>
        <w:tabs>
          <w:tab w:val="left" w:pos="2638"/>
          <w:tab w:val="left" w:pos="3786"/>
          <w:tab w:val="left" w:pos="4366"/>
          <w:tab w:val="left" w:pos="6350"/>
          <w:tab w:val="left" w:pos="8670"/>
        </w:tabs>
        <w:spacing w:before="47" w:line="278" w:lineRule="auto"/>
        <w:ind w:right="144"/>
        <w:jc w:val="left"/>
      </w:pPr>
      <w:r>
        <w:rPr>
          <w:spacing w:val="-2"/>
        </w:rPr>
        <w:t>-Организация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профилактике</w:t>
      </w:r>
      <w:r>
        <w:tab/>
      </w:r>
      <w:r>
        <w:rPr>
          <w:spacing w:val="-2"/>
        </w:rPr>
        <w:t>правонарушений</w:t>
      </w:r>
      <w:r>
        <w:tab/>
      </w:r>
      <w:proofErr w:type="gramStart"/>
      <w:r>
        <w:rPr>
          <w:spacing w:val="-2"/>
        </w:rPr>
        <w:t>среди</w:t>
      </w:r>
      <w:proofErr w:type="gramEnd"/>
      <w:r>
        <w:rPr>
          <w:spacing w:val="-2"/>
        </w:rPr>
        <w:t xml:space="preserve"> обучающихся.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872"/>
        </w:tabs>
        <w:spacing w:line="317" w:lineRule="exact"/>
        <w:ind w:left="872" w:hanging="162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ШВР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1"/>
          <w:sz w:val="28"/>
        </w:rPr>
        <w:t xml:space="preserve"> </w:t>
      </w:r>
      <w:r>
        <w:rPr>
          <w:sz w:val="28"/>
        </w:rPr>
        <w:t>весенних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каникул.</w:t>
      </w:r>
    </w:p>
    <w:p w:rsidR="00136FB5" w:rsidRDefault="00136FB5">
      <w:pPr>
        <w:pStyle w:val="a4"/>
        <w:spacing w:line="317" w:lineRule="exact"/>
        <w:jc w:val="left"/>
        <w:rPr>
          <w:sz w:val="28"/>
        </w:rPr>
        <w:sectPr w:rsidR="00136FB5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136FB5" w:rsidRDefault="00BD3EBA">
      <w:pPr>
        <w:pStyle w:val="a4"/>
        <w:numPr>
          <w:ilvl w:val="0"/>
          <w:numId w:val="3"/>
        </w:numPr>
        <w:tabs>
          <w:tab w:val="left" w:pos="926"/>
        </w:tabs>
        <w:spacing w:before="67" w:line="278" w:lineRule="auto"/>
        <w:ind w:right="145" w:firstLine="707"/>
        <w:rPr>
          <w:sz w:val="28"/>
        </w:rPr>
      </w:pPr>
      <w:r>
        <w:rPr>
          <w:sz w:val="28"/>
        </w:rPr>
        <w:lastRenderedPageBreak/>
        <w:t>О психолого-педагогическом сопровождении учащихся, требующих повышенного педагогического внимания.</w:t>
      </w:r>
    </w:p>
    <w:p w:rsidR="00136FB5" w:rsidRDefault="00BD3EBA">
      <w:pPr>
        <w:pStyle w:val="a3"/>
        <w:spacing w:line="317" w:lineRule="exact"/>
        <w:ind w:left="710" w:firstLine="0"/>
      </w:pPr>
      <w:r>
        <w:t>-Планирование</w:t>
      </w:r>
      <w:r>
        <w:rPr>
          <w:spacing w:val="-7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летние</w:t>
      </w:r>
      <w:r>
        <w:rPr>
          <w:spacing w:val="-10"/>
        </w:rPr>
        <w:t xml:space="preserve"> </w:t>
      </w:r>
      <w:r>
        <w:t>каникулы</w:t>
      </w:r>
      <w:r>
        <w:rPr>
          <w:spacing w:val="-7"/>
        </w:rPr>
        <w:t xml:space="preserve"> 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872"/>
        </w:tabs>
        <w:spacing w:before="48"/>
        <w:ind w:left="872" w:hanging="162"/>
        <w:rPr>
          <w:sz w:val="28"/>
        </w:rPr>
      </w:pPr>
      <w:r>
        <w:rPr>
          <w:sz w:val="28"/>
        </w:rPr>
        <w:t>Анализ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выполнения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плана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штаба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воспитател</w:t>
      </w:r>
      <w:r>
        <w:rPr>
          <w:sz w:val="28"/>
        </w:rPr>
        <w:t>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</w:t>
      </w:r>
      <w:proofErr w:type="gramEnd"/>
      <w:r>
        <w:rPr>
          <w:spacing w:val="-2"/>
          <w:sz w:val="28"/>
        </w:rPr>
        <w:t>.</w:t>
      </w:r>
    </w:p>
    <w:p w:rsidR="00136FB5" w:rsidRDefault="00BD3EBA">
      <w:pPr>
        <w:pStyle w:val="a3"/>
        <w:spacing w:before="50" w:line="276" w:lineRule="auto"/>
        <w:ind w:right="136"/>
      </w:pPr>
      <w:r>
        <w:t>На уроках, в учебной деятельности и во внеурочной деятельности учителя-предметники, классные руководители, вожатые, советник директора по воспитанию и взаимодействию с ДОО формировали мировоззрение учащихся. В течение года была проделана целен</w:t>
      </w:r>
      <w:r>
        <w:t>аправленная</w:t>
      </w:r>
      <w:r>
        <w:rPr>
          <w:spacing w:val="80"/>
        </w:rPr>
        <w:t xml:space="preserve"> </w:t>
      </w:r>
      <w:r>
        <w:t>работа по</w:t>
      </w:r>
      <w:r>
        <w:rPr>
          <w:spacing w:val="40"/>
        </w:rPr>
        <w:t xml:space="preserve"> </w:t>
      </w:r>
      <w:r>
        <w:t xml:space="preserve">этому направлению: воспитывалось уважение к символам и атрибутам Российского государства, прививалась любовь к Малой Родине, к родной </w:t>
      </w:r>
      <w:r>
        <w:rPr>
          <w:spacing w:val="-2"/>
        </w:rPr>
        <w:t>школе: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898"/>
        </w:tabs>
        <w:spacing w:line="276" w:lineRule="auto"/>
        <w:ind w:right="139" w:firstLine="707"/>
        <w:rPr>
          <w:sz w:val="28"/>
        </w:rPr>
      </w:pPr>
      <w:r>
        <w:rPr>
          <w:sz w:val="28"/>
        </w:rPr>
        <w:t>Месячники оборонно - массовой и военн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патриотической работы к 23 февраля и 9 мая.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1003"/>
        </w:tabs>
        <w:spacing w:line="276" w:lineRule="auto"/>
        <w:ind w:right="139" w:firstLine="707"/>
        <w:rPr>
          <w:sz w:val="28"/>
        </w:rPr>
      </w:pPr>
      <w:r>
        <w:rPr>
          <w:sz w:val="28"/>
        </w:rPr>
        <w:t xml:space="preserve">Классные часы по духовно- нравственному и патриотическому воспитанию в рамках цикла внеурочных занятий «Разговоры о </w:t>
      </w:r>
      <w:proofErr w:type="gramStart"/>
      <w:r>
        <w:rPr>
          <w:sz w:val="28"/>
        </w:rPr>
        <w:t>важном</w:t>
      </w:r>
      <w:proofErr w:type="gramEnd"/>
      <w:r>
        <w:rPr>
          <w:sz w:val="28"/>
        </w:rPr>
        <w:t>» и Календаря памятных и исторических дат на 2025-2026</w:t>
      </w:r>
      <w:r>
        <w:rPr>
          <w:sz w:val="28"/>
        </w:rPr>
        <w:t xml:space="preserve"> учебный год.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994"/>
        </w:tabs>
        <w:spacing w:line="276" w:lineRule="auto"/>
        <w:ind w:right="143" w:firstLine="707"/>
        <w:rPr>
          <w:sz w:val="28"/>
        </w:rPr>
      </w:pPr>
      <w:proofErr w:type="gramStart"/>
      <w:r>
        <w:rPr>
          <w:sz w:val="28"/>
        </w:rPr>
        <w:t>Мероприятия и Акции по пропаганде здорового образа жизни, профилак</w:t>
      </w:r>
      <w:r>
        <w:rPr>
          <w:sz w:val="28"/>
        </w:rPr>
        <w:t>тики ДТП, пожарной безопасности и пр. (спортивные мероприятия,</w:t>
      </w:r>
      <w:proofErr w:type="gramEnd"/>
    </w:p>
    <w:p w:rsidR="00136FB5" w:rsidRDefault="00BD3EBA">
      <w:pPr>
        <w:pStyle w:val="a3"/>
        <w:spacing w:before="1" w:line="276" w:lineRule="auto"/>
        <w:ind w:right="135" w:firstLine="0"/>
      </w:pPr>
      <w:proofErr w:type="gramStart"/>
      <w:r>
        <w:t>«Мы за ЗОЖ», «Расскажи, где торгуют смертью», Неделя безопасности в</w:t>
      </w:r>
      <w:r>
        <w:rPr>
          <w:spacing w:val="40"/>
        </w:rPr>
        <w:t xml:space="preserve"> </w:t>
      </w:r>
      <w:r>
        <w:t>сети Интернет,</w:t>
      </w:r>
      <w:r>
        <w:rPr>
          <w:spacing w:val="40"/>
        </w:rPr>
        <w:t xml:space="preserve"> </w:t>
      </w:r>
      <w:r>
        <w:t>и т.п.) в совместной деятельности педагогов-психологов, социальных педагогов и активистов Движения Первых.</w:t>
      </w:r>
      <w:proofErr w:type="gramEnd"/>
    </w:p>
    <w:p w:rsidR="00136FB5" w:rsidRDefault="00BD3EBA">
      <w:pPr>
        <w:pStyle w:val="a4"/>
        <w:numPr>
          <w:ilvl w:val="0"/>
          <w:numId w:val="3"/>
        </w:numPr>
        <w:tabs>
          <w:tab w:val="left" w:pos="972"/>
        </w:tabs>
        <w:spacing w:line="276" w:lineRule="auto"/>
        <w:ind w:right="135" w:firstLine="707"/>
        <w:rPr>
          <w:sz w:val="28"/>
        </w:rPr>
      </w:pPr>
      <w:r>
        <w:rPr>
          <w:sz w:val="28"/>
        </w:rPr>
        <w:t>Библиотечные уроки, «круглые столы» на нравственно-этические темы, информационные пятиминутки и еженедельные Уроки мужества, Беседы на классных часах «Общественный порядок и правила поведения, обучающихся в общественных местах» и пр.</w:t>
      </w:r>
    </w:p>
    <w:p w:rsidR="00136FB5" w:rsidRDefault="00BD3EBA">
      <w:pPr>
        <w:pStyle w:val="a4"/>
        <w:numPr>
          <w:ilvl w:val="0"/>
          <w:numId w:val="3"/>
        </w:numPr>
        <w:tabs>
          <w:tab w:val="left" w:pos="872"/>
        </w:tabs>
        <w:spacing w:line="278" w:lineRule="auto"/>
        <w:ind w:left="710" w:right="132" w:firstLine="0"/>
        <w:rPr>
          <w:sz w:val="28"/>
        </w:rPr>
      </w:pPr>
      <w:r>
        <w:rPr>
          <w:sz w:val="28"/>
        </w:rPr>
        <w:t>Участие в муниципальны</w:t>
      </w:r>
      <w:r>
        <w:rPr>
          <w:sz w:val="28"/>
        </w:rPr>
        <w:t>х, региональных, всероссийских конкурсах. На</w:t>
      </w:r>
      <w:r>
        <w:rPr>
          <w:spacing w:val="80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организовано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профилактическое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психолого-</w:t>
      </w:r>
    </w:p>
    <w:p w:rsidR="00136FB5" w:rsidRDefault="00BD3EBA">
      <w:pPr>
        <w:pStyle w:val="a3"/>
        <w:spacing w:line="276" w:lineRule="auto"/>
        <w:ind w:right="136" w:firstLine="0"/>
      </w:pPr>
      <w:proofErr w:type="gramStart"/>
      <w:r>
        <w:t>педагогическое сопровождение родителей обучающихся: формирование банка данных методического и раздаточного материала по пропаганде,</w:t>
      </w:r>
      <w:r>
        <w:rPr>
          <w:spacing w:val="80"/>
        </w:rPr>
        <w:t xml:space="preserve"> </w:t>
      </w:r>
      <w:r>
        <w:t>рейды по выявлению п</w:t>
      </w:r>
      <w:r>
        <w:t>равонарушений</w:t>
      </w:r>
      <w:r>
        <w:rPr>
          <w:spacing w:val="40"/>
        </w:rPr>
        <w:t xml:space="preserve"> </w:t>
      </w:r>
      <w:r>
        <w:t>среди учащихся, тематические родительские</w:t>
      </w:r>
      <w:r>
        <w:rPr>
          <w:spacing w:val="67"/>
          <w:w w:val="150"/>
        </w:rPr>
        <w:t xml:space="preserve"> </w:t>
      </w:r>
      <w:r>
        <w:t>собрания</w:t>
      </w:r>
      <w:r>
        <w:rPr>
          <w:spacing w:val="70"/>
          <w:w w:val="150"/>
        </w:rPr>
        <w:t xml:space="preserve"> </w:t>
      </w:r>
      <w:r>
        <w:t>(например</w:t>
      </w:r>
      <w:r>
        <w:rPr>
          <w:spacing w:val="74"/>
          <w:w w:val="150"/>
        </w:rPr>
        <w:t xml:space="preserve"> </w:t>
      </w:r>
      <w:r>
        <w:t>–</w:t>
      </w:r>
      <w:r>
        <w:rPr>
          <w:spacing w:val="69"/>
          <w:w w:val="150"/>
        </w:rPr>
        <w:t xml:space="preserve"> </w:t>
      </w:r>
      <w:r>
        <w:t>«Разговор</w:t>
      </w:r>
      <w:r>
        <w:rPr>
          <w:spacing w:val="68"/>
          <w:w w:val="150"/>
        </w:rPr>
        <w:t xml:space="preserve"> </w:t>
      </w:r>
      <w:r>
        <w:t>о</w:t>
      </w:r>
      <w:r>
        <w:rPr>
          <w:spacing w:val="70"/>
          <w:w w:val="150"/>
        </w:rPr>
        <w:t xml:space="preserve"> </w:t>
      </w:r>
      <w:r>
        <w:t>важном</w:t>
      </w:r>
      <w:r>
        <w:rPr>
          <w:spacing w:val="67"/>
          <w:w w:val="150"/>
        </w:rPr>
        <w:t xml:space="preserve"> </w:t>
      </w:r>
      <w:r>
        <w:t>с</w:t>
      </w:r>
      <w:r>
        <w:rPr>
          <w:spacing w:val="70"/>
          <w:w w:val="150"/>
        </w:rPr>
        <w:t xml:space="preserve"> </w:t>
      </w:r>
      <w:r>
        <w:rPr>
          <w:spacing w:val="-2"/>
        </w:rPr>
        <w:t>Родителями</w:t>
      </w:r>
      <w:proofErr w:type="gramEnd"/>
    </w:p>
    <w:p w:rsidR="00136FB5" w:rsidRDefault="00BD3EBA">
      <w:pPr>
        <w:pStyle w:val="a3"/>
        <w:spacing w:line="276" w:lineRule="auto"/>
        <w:ind w:right="141" w:firstLine="0"/>
      </w:pPr>
      <w:proofErr w:type="gramStart"/>
      <w:r>
        <w:t>«Профилактика противоправных явлений в молодежной среде»), родительский школьный всеобуч, рассылка памяток, буклетов в</w:t>
      </w:r>
      <w:r>
        <w:rPr>
          <w:spacing w:val="40"/>
        </w:rPr>
        <w:t xml:space="preserve"> </w:t>
      </w:r>
      <w:r>
        <w:t>родительские чаты и общешкол</w:t>
      </w:r>
      <w:r>
        <w:t xml:space="preserve">ьный родительский чат в </w:t>
      </w:r>
      <w:proofErr w:type="spellStart"/>
      <w:r>
        <w:t>Vk</w:t>
      </w:r>
      <w:proofErr w:type="spellEnd"/>
      <w:r>
        <w:t xml:space="preserve"> и пр.</w:t>
      </w:r>
      <w:proofErr w:type="gramEnd"/>
    </w:p>
    <w:p w:rsidR="00136FB5" w:rsidRDefault="00BD3EBA">
      <w:pPr>
        <w:pStyle w:val="a3"/>
        <w:spacing w:line="360" w:lineRule="auto"/>
        <w:ind w:right="136"/>
      </w:pPr>
      <w:r>
        <w:t xml:space="preserve">Совет старшеклассников активно участвует в проектах детских и молодёжных организаций Движение Первых, </w:t>
      </w:r>
      <w:proofErr w:type="spellStart"/>
      <w:r>
        <w:t>Юнармия</w:t>
      </w:r>
      <w:proofErr w:type="spellEnd"/>
      <w:r>
        <w:t xml:space="preserve">, </w:t>
      </w:r>
      <w:proofErr w:type="spellStart"/>
      <w:r>
        <w:t>Эколята</w:t>
      </w:r>
      <w:proofErr w:type="spellEnd"/>
      <w:r>
        <w:t xml:space="preserve">, Орлята </w:t>
      </w:r>
      <w:r>
        <w:rPr>
          <w:spacing w:val="-2"/>
        </w:rPr>
        <w:t>России.</w:t>
      </w:r>
    </w:p>
    <w:p w:rsidR="00136FB5" w:rsidRDefault="00136FB5">
      <w:pPr>
        <w:pStyle w:val="a3"/>
        <w:spacing w:line="360" w:lineRule="auto"/>
        <w:sectPr w:rsidR="00136FB5">
          <w:pgSz w:w="11910" w:h="16840"/>
          <w:pgMar w:top="1040" w:right="708" w:bottom="280" w:left="1700" w:header="720" w:footer="720" w:gutter="0"/>
          <w:cols w:space="720"/>
        </w:sectPr>
      </w:pPr>
    </w:p>
    <w:p w:rsidR="00136FB5" w:rsidRDefault="00BD3EBA">
      <w:pPr>
        <w:pStyle w:val="a3"/>
        <w:spacing w:before="67" w:line="360" w:lineRule="auto"/>
        <w:ind w:right="137" w:firstLine="847"/>
      </w:pPr>
      <w:r>
        <w:lastRenderedPageBreak/>
        <w:t>Осуществляется работа по межведомственному взаимодействию с</w:t>
      </w:r>
      <w:r>
        <w:t xml:space="preserve"> инспектором по делам несовершеннолетних, который провёл профилактические правовые лекции в старших классах. Организована работа кружков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секций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базе</w:t>
      </w:r>
      <w:r>
        <w:rPr>
          <w:spacing w:val="-3"/>
        </w:rPr>
        <w:t xml:space="preserve"> </w:t>
      </w:r>
      <w:r>
        <w:t>школы.</w:t>
      </w:r>
      <w:r>
        <w:rPr>
          <w:spacing w:val="-4"/>
        </w:rPr>
        <w:t xml:space="preserve"> </w:t>
      </w:r>
      <w:r>
        <w:t>Внеурочные</w:t>
      </w:r>
      <w:r>
        <w:rPr>
          <w:spacing w:val="-3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«Разговоры</w:t>
      </w:r>
      <w:r>
        <w:rPr>
          <w:spacing w:val="-3"/>
        </w:rPr>
        <w:t xml:space="preserve"> </w:t>
      </w:r>
      <w:proofErr w:type="gramStart"/>
      <w:r>
        <w:t>о</w:t>
      </w:r>
      <w:proofErr w:type="gramEnd"/>
      <w:r>
        <w:rPr>
          <w:spacing w:val="-3"/>
        </w:rPr>
        <w:t xml:space="preserve"> </w:t>
      </w:r>
      <w:r>
        <w:t>важном» проходят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методическими</w:t>
      </w:r>
      <w:r>
        <w:rPr>
          <w:spacing w:val="-1"/>
        </w:rPr>
        <w:t xml:space="preserve"> </w:t>
      </w:r>
      <w:r>
        <w:t>рекомендациями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объеме.</w:t>
      </w:r>
    </w:p>
    <w:p w:rsidR="00136FB5" w:rsidRDefault="00BD3EBA">
      <w:pPr>
        <w:pStyle w:val="a3"/>
        <w:spacing w:before="2" w:line="276" w:lineRule="auto"/>
        <w:ind w:right="136"/>
      </w:pPr>
      <w:r>
        <w:t>Проведя анализ воспитательной работы школы, учитывая потребности учащихся и их родителей в необходимости развития воспитательной системы, определены цель и воспитательные задачи на 2026-2027</w:t>
      </w:r>
      <w:r>
        <w:t xml:space="preserve"> учебный год согласно требованиям ФГОС.</w:t>
      </w:r>
    </w:p>
    <w:p w:rsidR="00136FB5" w:rsidRDefault="00BD3EBA">
      <w:pPr>
        <w:pStyle w:val="a3"/>
        <w:spacing w:before="1" w:line="276" w:lineRule="auto"/>
        <w:ind w:right="134"/>
      </w:pPr>
      <w:proofErr w:type="gramStart"/>
      <w:r>
        <w:rPr>
          <w:b/>
        </w:rPr>
        <w:t xml:space="preserve">Цель: </w:t>
      </w:r>
      <w:r>
        <w:t>соц</w:t>
      </w:r>
      <w:r>
        <w:t>иально-педагогическая поддержка становления и развития высоконравственного, творческого, компетентного гражданина России, принимающего судьбу Отечества как свою личную, осознающего ответственность за настоящее и будущее своей страны, укоренённого в духовны</w:t>
      </w:r>
      <w:r>
        <w:t xml:space="preserve">х и культурных традициях многонационального народа Российской </w:t>
      </w:r>
      <w:r>
        <w:rPr>
          <w:spacing w:val="-2"/>
        </w:rPr>
        <w:t>Федерации.</w:t>
      </w:r>
      <w:proofErr w:type="gramEnd"/>
    </w:p>
    <w:p w:rsidR="00136FB5" w:rsidRDefault="00BD3EBA">
      <w:pPr>
        <w:pStyle w:val="2"/>
      </w:pPr>
      <w:r>
        <w:rPr>
          <w:spacing w:val="-2"/>
        </w:rPr>
        <w:t>Задачи:</w:t>
      </w:r>
    </w:p>
    <w:p w:rsidR="00136FB5" w:rsidRDefault="00BD3EBA">
      <w:pPr>
        <w:pStyle w:val="a4"/>
        <w:numPr>
          <w:ilvl w:val="0"/>
          <w:numId w:val="2"/>
        </w:numPr>
        <w:tabs>
          <w:tab w:val="left" w:pos="1416"/>
        </w:tabs>
        <w:spacing w:before="47" w:line="273" w:lineRule="auto"/>
        <w:ind w:right="137" w:firstLine="707"/>
        <w:rPr>
          <w:sz w:val="28"/>
        </w:rPr>
      </w:pPr>
      <w:r>
        <w:rPr>
          <w:sz w:val="28"/>
        </w:rPr>
        <w:t>создание условий для поддержки общения, взаимодействия и дальнейшего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развития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областях</w:t>
      </w:r>
      <w:r>
        <w:rPr>
          <w:spacing w:val="-2"/>
          <w:sz w:val="28"/>
        </w:rPr>
        <w:t xml:space="preserve"> </w:t>
      </w:r>
      <w:r>
        <w:rPr>
          <w:sz w:val="28"/>
        </w:rPr>
        <w:t>интеллектуальной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и творческой деятельности детей;</w:t>
      </w:r>
    </w:p>
    <w:p w:rsidR="00136FB5" w:rsidRDefault="00BD3EBA">
      <w:pPr>
        <w:pStyle w:val="a4"/>
        <w:numPr>
          <w:ilvl w:val="0"/>
          <w:numId w:val="2"/>
        </w:numPr>
        <w:tabs>
          <w:tab w:val="left" w:pos="1416"/>
        </w:tabs>
        <w:spacing w:before="5" w:line="273" w:lineRule="auto"/>
        <w:ind w:right="143" w:firstLine="707"/>
        <w:rPr>
          <w:sz w:val="28"/>
        </w:rPr>
      </w:pPr>
      <w:r>
        <w:rPr>
          <w:sz w:val="28"/>
        </w:rPr>
        <w:t>усиление роли се</w:t>
      </w:r>
      <w:r>
        <w:rPr>
          <w:sz w:val="28"/>
        </w:rPr>
        <w:t>мьи в воспитании детей и привлечение родителей к организации учебно-воспитательного процесса;</w:t>
      </w:r>
    </w:p>
    <w:p w:rsidR="00136FB5" w:rsidRDefault="00BD3EBA">
      <w:pPr>
        <w:pStyle w:val="a4"/>
        <w:numPr>
          <w:ilvl w:val="0"/>
          <w:numId w:val="2"/>
        </w:numPr>
        <w:tabs>
          <w:tab w:val="left" w:pos="1416"/>
        </w:tabs>
        <w:spacing w:before="3" w:line="273" w:lineRule="auto"/>
        <w:ind w:right="143" w:firstLine="707"/>
        <w:rPr>
          <w:sz w:val="28"/>
        </w:rPr>
      </w:pPr>
      <w:r>
        <w:rPr>
          <w:sz w:val="28"/>
        </w:rPr>
        <w:t xml:space="preserve">создание условий для сохранения и укрепления здоровья </w:t>
      </w:r>
      <w:r>
        <w:rPr>
          <w:spacing w:val="-2"/>
          <w:sz w:val="28"/>
        </w:rPr>
        <w:t>учащихся;</w:t>
      </w:r>
    </w:p>
    <w:p w:rsidR="00136FB5" w:rsidRDefault="00BD3EBA">
      <w:pPr>
        <w:pStyle w:val="a4"/>
        <w:numPr>
          <w:ilvl w:val="0"/>
          <w:numId w:val="2"/>
        </w:numPr>
        <w:tabs>
          <w:tab w:val="left" w:pos="1416"/>
        </w:tabs>
        <w:spacing w:before="3" w:line="271" w:lineRule="auto"/>
        <w:ind w:right="143" w:firstLine="707"/>
        <w:rPr>
          <w:sz w:val="28"/>
        </w:rPr>
      </w:pPr>
      <w:r>
        <w:rPr>
          <w:sz w:val="28"/>
        </w:rPr>
        <w:t>создание условий для самореализации личности каждого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ученика;</w:t>
      </w:r>
    </w:p>
    <w:p w:rsidR="00136FB5" w:rsidRDefault="00BD3EBA">
      <w:pPr>
        <w:pStyle w:val="a4"/>
        <w:numPr>
          <w:ilvl w:val="0"/>
          <w:numId w:val="2"/>
        </w:numPr>
        <w:tabs>
          <w:tab w:val="left" w:pos="1416"/>
        </w:tabs>
        <w:spacing w:before="9" w:line="271" w:lineRule="auto"/>
        <w:ind w:right="142" w:firstLine="707"/>
        <w:rPr>
          <w:sz w:val="28"/>
        </w:rPr>
      </w:pPr>
      <w:r>
        <w:rPr>
          <w:sz w:val="28"/>
        </w:rPr>
        <w:t>формирование в школьном коллективе д</w:t>
      </w:r>
      <w:r>
        <w:rPr>
          <w:sz w:val="28"/>
        </w:rPr>
        <w:t>етей и взрослых уважительного отношения к правам друг друга;</w:t>
      </w:r>
    </w:p>
    <w:p w:rsidR="00136FB5" w:rsidRDefault="00BD3EBA">
      <w:pPr>
        <w:pStyle w:val="a4"/>
        <w:numPr>
          <w:ilvl w:val="0"/>
          <w:numId w:val="2"/>
        </w:numPr>
        <w:tabs>
          <w:tab w:val="left" w:pos="1416"/>
        </w:tabs>
        <w:spacing w:before="9" w:line="271" w:lineRule="auto"/>
        <w:ind w:right="140" w:firstLine="707"/>
        <w:rPr>
          <w:sz w:val="28"/>
        </w:rPr>
      </w:pPr>
      <w:r>
        <w:rPr>
          <w:sz w:val="28"/>
        </w:rPr>
        <w:t>повышение эффективности работы по воспитанию гражданственности, патриотизма, духовности;</w:t>
      </w:r>
    </w:p>
    <w:p w:rsidR="00136FB5" w:rsidRDefault="00BD3EBA">
      <w:pPr>
        <w:pStyle w:val="a4"/>
        <w:numPr>
          <w:ilvl w:val="0"/>
          <w:numId w:val="2"/>
        </w:numPr>
        <w:tabs>
          <w:tab w:val="left" w:pos="1417"/>
        </w:tabs>
        <w:spacing w:before="10"/>
        <w:ind w:left="1417" w:hanging="707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у</w:t>
      </w:r>
      <w:r>
        <w:rPr>
          <w:spacing w:val="-1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136FB5" w:rsidRDefault="00BD3EBA">
      <w:pPr>
        <w:pStyle w:val="a4"/>
        <w:numPr>
          <w:ilvl w:val="0"/>
          <w:numId w:val="2"/>
        </w:numPr>
        <w:tabs>
          <w:tab w:val="left" w:pos="1416"/>
        </w:tabs>
        <w:spacing w:before="46" w:line="273" w:lineRule="auto"/>
        <w:ind w:right="134" w:firstLine="707"/>
        <w:rPr>
          <w:sz w:val="28"/>
        </w:rPr>
      </w:pPr>
      <w:r>
        <w:rPr>
          <w:sz w:val="28"/>
        </w:rPr>
        <w:t>повышение эффективности работы по созданию условий для внеурочной деятельности учащихся, развития дополнительного образования, ориентированные на формирование успешности ребенка, развитие его индивидуальных способностей;</w:t>
      </w:r>
    </w:p>
    <w:p w:rsidR="00136FB5" w:rsidRDefault="00BD3EBA">
      <w:pPr>
        <w:pStyle w:val="a4"/>
        <w:numPr>
          <w:ilvl w:val="0"/>
          <w:numId w:val="2"/>
        </w:numPr>
        <w:tabs>
          <w:tab w:val="left" w:pos="1416"/>
        </w:tabs>
        <w:spacing w:before="10" w:line="271" w:lineRule="auto"/>
        <w:ind w:right="136" w:firstLine="707"/>
        <w:rPr>
          <w:sz w:val="28"/>
        </w:rPr>
      </w:pPr>
      <w:r>
        <w:rPr>
          <w:sz w:val="28"/>
        </w:rPr>
        <w:t>развитие системы социальной, психол</w:t>
      </w:r>
      <w:r>
        <w:rPr>
          <w:sz w:val="28"/>
        </w:rPr>
        <w:t>ого-педагогической поддержки участников образовательного процесса.</w:t>
      </w:r>
    </w:p>
    <w:p w:rsidR="00136FB5" w:rsidRDefault="00136FB5">
      <w:pPr>
        <w:pStyle w:val="a4"/>
        <w:spacing w:line="271" w:lineRule="auto"/>
        <w:rPr>
          <w:sz w:val="28"/>
        </w:rPr>
        <w:sectPr w:rsidR="00136FB5">
          <w:pgSz w:w="11910" w:h="16840"/>
          <w:pgMar w:top="1040" w:right="708" w:bottom="280" w:left="1700" w:header="720" w:footer="720" w:gutter="0"/>
          <w:cols w:space="720"/>
        </w:sectPr>
      </w:pPr>
    </w:p>
    <w:p w:rsidR="00136FB5" w:rsidRDefault="00BD3EBA">
      <w:pPr>
        <w:pStyle w:val="a3"/>
        <w:spacing w:before="67"/>
        <w:ind w:left="710" w:firstLine="0"/>
        <w:jc w:val="left"/>
      </w:pPr>
      <w:r>
        <w:rPr>
          <w:spacing w:val="-2"/>
        </w:rPr>
        <w:lastRenderedPageBreak/>
        <w:t>Выводы:</w:t>
      </w:r>
    </w:p>
    <w:p w:rsidR="00136FB5" w:rsidRDefault="00BD3EBA">
      <w:pPr>
        <w:pStyle w:val="a4"/>
        <w:numPr>
          <w:ilvl w:val="0"/>
          <w:numId w:val="1"/>
        </w:numPr>
        <w:tabs>
          <w:tab w:val="left" w:pos="1417"/>
          <w:tab w:val="left" w:pos="2411"/>
          <w:tab w:val="left" w:pos="4046"/>
          <w:tab w:val="left" w:pos="4974"/>
          <w:tab w:val="left" w:pos="6867"/>
          <w:tab w:val="left" w:pos="7321"/>
          <w:tab w:val="left" w:pos="9230"/>
        </w:tabs>
        <w:spacing w:before="51" w:line="276" w:lineRule="auto"/>
        <w:ind w:right="141" w:firstLine="707"/>
        <w:rPr>
          <w:sz w:val="28"/>
        </w:rPr>
      </w:pPr>
      <w:r>
        <w:rPr>
          <w:spacing w:val="-4"/>
          <w:sz w:val="28"/>
        </w:rPr>
        <w:t>Штаб</w:t>
      </w:r>
      <w:r>
        <w:rPr>
          <w:sz w:val="28"/>
        </w:rPr>
        <w:tab/>
      </w:r>
      <w:r>
        <w:rPr>
          <w:spacing w:val="-2"/>
          <w:sz w:val="28"/>
        </w:rPr>
        <w:t>организует</w:t>
      </w:r>
      <w:r>
        <w:rPr>
          <w:sz w:val="28"/>
        </w:rPr>
        <w:tab/>
      </w:r>
      <w:r>
        <w:rPr>
          <w:spacing w:val="-4"/>
          <w:sz w:val="28"/>
        </w:rPr>
        <w:t>свою</w:t>
      </w:r>
      <w:r>
        <w:rPr>
          <w:sz w:val="28"/>
        </w:rPr>
        <w:tab/>
      </w:r>
      <w:r>
        <w:rPr>
          <w:spacing w:val="-2"/>
          <w:sz w:val="28"/>
        </w:rPr>
        <w:t>деятельность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Положением и Планом работы ШВР.</w:t>
      </w:r>
    </w:p>
    <w:p w:rsidR="00136FB5" w:rsidRDefault="00BD3EBA">
      <w:pPr>
        <w:pStyle w:val="a4"/>
        <w:numPr>
          <w:ilvl w:val="0"/>
          <w:numId w:val="1"/>
        </w:numPr>
        <w:tabs>
          <w:tab w:val="left" w:pos="1417"/>
        </w:tabs>
        <w:spacing w:line="321" w:lineRule="exact"/>
        <w:ind w:left="1417" w:hanging="707"/>
        <w:rPr>
          <w:sz w:val="28"/>
        </w:rPr>
      </w:pPr>
      <w:r>
        <w:rPr>
          <w:sz w:val="28"/>
        </w:rPr>
        <w:t>Считать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8"/>
          <w:sz w:val="28"/>
        </w:rPr>
        <w:t xml:space="preserve"> </w:t>
      </w:r>
      <w:r>
        <w:rPr>
          <w:sz w:val="28"/>
        </w:rPr>
        <w:t>ШВР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отчетный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2"/>
          <w:sz w:val="28"/>
        </w:rPr>
        <w:t xml:space="preserve"> удовлетворительной.</w:t>
      </w:r>
    </w:p>
    <w:p w:rsidR="00136FB5" w:rsidRDefault="00BD3EBA">
      <w:pPr>
        <w:pStyle w:val="a4"/>
        <w:numPr>
          <w:ilvl w:val="0"/>
          <w:numId w:val="1"/>
        </w:numPr>
        <w:tabs>
          <w:tab w:val="left" w:pos="1417"/>
        </w:tabs>
        <w:spacing w:before="50" w:line="276" w:lineRule="auto"/>
        <w:ind w:right="135" w:firstLine="707"/>
        <w:rPr>
          <w:sz w:val="28"/>
        </w:rPr>
      </w:pPr>
      <w:r>
        <w:rPr>
          <w:sz w:val="28"/>
        </w:rPr>
        <w:t>Продолжить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"/>
          <w:sz w:val="28"/>
        </w:rPr>
        <w:t xml:space="preserve"> </w:t>
      </w:r>
      <w:r>
        <w:rPr>
          <w:sz w:val="28"/>
        </w:rPr>
        <w:t>по всем направлениям профилактики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2025-2026 учебном году.</w:t>
      </w:r>
    </w:p>
    <w:p w:rsidR="00136FB5" w:rsidRDefault="00136FB5">
      <w:pPr>
        <w:pStyle w:val="a3"/>
        <w:ind w:left="0" w:firstLine="0"/>
        <w:jc w:val="left"/>
      </w:pPr>
    </w:p>
    <w:p w:rsidR="00136FB5" w:rsidRDefault="00136FB5">
      <w:pPr>
        <w:pStyle w:val="a3"/>
        <w:spacing w:before="95"/>
        <w:ind w:left="0" w:firstLine="0"/>
        <w:jc w:val="left"/>
      </w:pPr>
    </w:p>
    <w:p w:rsidR="00136FB5" w:rsidRDefault="00136FB5">
      <w:pPr>
        <w:pStyle w:val="a3"/>
        <w:spacing w:before="1"/>
        <w:ind w:left="3314" w:firstLine="0"/>
        <w:jc w:val="left"/>
      </w:pPr>
      <w:bookmarkStart w:id="0" w:name="_GoBack"/>
      <w:bookmarkEnd w:id="0"/>
    </w:p>
    <w:sectPr w:rsidR="00136FB5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B4A9E"/>
    <w:multiLevelType w:val="hybridMultilevel"/>
    <w:tmpl w:val="C5B2F890"/>
    <w:lvl w:ilvl="0" w:tplc="4874EE30">
      <w:start w:val="1"/>
      <w:numFmt w:val="decimal"/>
      <w:lvlText w:val="%1."/>
      <w:lvlJc w:val="left"/>
      <w:pPr>
        <w:ind w:left="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3611E6">
      <w:numFmt w:val="bullet"/>
      <w:lvlText w:val="•"/>
      <w:lvlJc w:val="left"/>
      <w:pPr>
        <w:ind w:left="949" w:hanging="708"/>
      </w:pPr>
      <w:rPr>
        <w:rFonts w:hint="default"/>
        <w:lang w:val="ru-RU" w:eastAsia="en-US" w:bidi="ar-SA"/>
      </w:rPr>
    </w:lvl>
    <w:lvl w:ilvl="2" w:tplc="228CA592">
      <w:numFmt w:val="bullet"/>
      <w:lvlText w:val="•"/>
      <w:lvlJc w:val="left"/>
      <w:pPr>
        <w:ind w:left="1899" w:hanging="708"/>
      </w:pPr>
      <w:rPr>
        <w:rFonts w:hint="default"/>
        <w:lang w:val="ru-RU" w:eastAsia="en-US" w:bidi="ar-SA"/>
      </w:rPr>
    </w:lvl>
    <w:lvl w:ilvl="3" w:tplc="572EF69C">
      <w:numFmt w:val="bullet"/>
      <w:lvlText w:val="•"/>
      <w:lvlJc w:val="left"/>
      <w:pPr>
        <w:ind w:left="2849" w:hanging="708"/>
      </w:pPr>
      <w:rPr>
        <w:rFonts w:hint="default"/>
        <w:lang w:val="ru-RU" w:eastAsia="en-US" w:bidi="ar-SA"/>
      </w:rPr>
    </w:lvl>
    <w:lvl w:ilvl="4" w:tplc="723E2E88">
      <w:numFmt w:val="bullet"/>
      <w:lvlText w:val="•"/>
      <w:lvlJc w:val="left"/>
      <w:pPr>
        <w:ind w:left="3799" w:hanging="708"/>
      </w:pPr>
      <w:rPr>
        <w:rFonts w:hint="default"/>
        <w:lang w:val="ru-RU" w:eastAsia="en-US" w:bidi="ar-SA"/>
      </w:rPr>
    </w:lvl>
    <w:lvl w:ilvl="5" w:tplc="85349F5E">
      <w:numFmt w:val="bullet"/>
      <w:lvlText w:val="•"/>
      <w:lvlJc w:val="left"/>
      <w:pPr>
        <w:ind w:left="4749" w:hanging="708"/>
      </w:pPr>
      <w:rPr>
        <w:rFonts w:hint="default"/>
        <w:lang w:val="ru-RU" w:eastAsia="en-US" w:bidi="ar-SA"/>
      </w:rPr>
    </w:lvl>
    <w:lvl w:ilvl="6" w:tplc="52805C0C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7" w:tplc="9C527608">
      <w:numFmt w:val="bullet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 w:tplc="6BA2C300">
      <w:numFmt w:val="bullet"/>
      <w:lvlText w:val="•"/>
      <w:lvlJc w:val="left"/>
      <w:pPr>
        <w:ind w:left="7598" w:hanging="708"/>
      </w:pPr>
      <w:rPr>
        <w:rFonts w:hint="default"/>
        <w:lang w:val="ru-RU" w:eastAsia="en-US" w:bidi="ar-SA"/>
      </w:rPr>
    </w:lvl>
  </w:abstractNum>
  <w:abstractNum w:abstractNumId="1">
    <w:nsid w:val="47E67C14"/>
    <w:multiLevelType w:val="hybridMultilevel"/>
    <w:tmpl w:val="CE5E6B82"/>
    <w:lvl w:ilvl="0" w:tplc="B3BCE89A">
      <w:numFmt w:val="bullet"/>
      <w:lvlText w:val=""/>
      <w:lvlJc w:val="left"/>
      <w:pPr>
        <w:ind w:left="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D2F4EA">
      <w:numFmt w:val="bullet"/>
      <w:lvlText w:val="•"/>
      <w:lvlJc w:val="left"/>
      <w:pPr>
        <w:ind w:left="949" w:hanging="708"/>
      </w:pPr>
      <w:rPr>
        <w:rFonts w:hint="default"/>
        <w:lang w:val="ru-RU" w:eastAsia="en-US" w:bidi="ar-SA"/>
      </w:rPr>
    </w:lvl>
    <w:lvl w:ilvl="2" w:tplc="4BCAE960">
      <w:numFmt w:val="bullet"/>
      <w:lvlText w:val="•"/>
      <w:lvlJc w:val="left"/>
      <w:pPr>
        <w:ind w:left="1899" w:hanging="708"/>
      </w:pPr>
      <w:rPr>
        <w:rFonts w:hint="default"/>
        <w:lang w:val="ru-RU" w:eastAsia="en-US" w:bidi="ar-SA"/>
      </w:rPr>
    </w:lvl>
    <w:lvl w:ilvl="3" w:tplc="8A0A22C0">
      <w:numFmt w:val="bullet"/>
      <w:lvlText w:val="•"/>
      <w:lvlJc w:val="left"/>
      <w:pPr>
        <w:ind w:left="2849" w:hanging="708"/>
      </w:pPr>
      <w:rPr>
        <w:rFonts w:hint="default"/>
        <w:lang w:val="ru-RU" w:eastAsia="en-US" w:bidi="ar-SA"/>
      </w:rPr>
    </w:lvl>
    <w:lvl w:ilvl="4" w:tplc="90301AC4">
      <w:numFmt w:val="bullet"/>
      <w:lvlText w:val="•"/>
      <w:lvlJc w:val="left"/>
      <w:pPr>
        <w:ind w:left="3799" w:hanging="708"/>
      </w:pPr>
      <w:rPr>
        <w:rFonts w:hint="default"/>
        <w:lang w:val="ru-RU" w:eastAsia="en-US" w:bidi="ar-SA"/>
      </w:rPr>
    </w:lvl>
    <w:lvl w:ilvl="5" w:tplc="53EAA966">
      <w:numFmt w:val="bullet"/>
      <w:lvlText w:val="•"/>
      <w:lvlJc w:val="left"/>
      <w:pPr>
        <w:ind w:left="4749" w:hanging="708"/>
      </w:pPr>
      <w:rPr>
        <w:rFonts w:hint="default"/>
        <w:lang w:val="ru-RU" w:eastAsia="en-US" w:bidi="ar-SA"/>
      </w:rPr>
    </w:lvl>
    <w:lvl w:ilvl="6" w:tplc="5A9A3EC8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7" w:tplc="D518B0F4">
      <w:numFmt w:val="bullet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 w:tplc="3842A984">
      <w:numFmt w:val="bullet"/>
      <w:lvlText w:val="•"/>
      <w:lvlJc w:val="left"/>
      <w:pPr>
        <w:ind w:left="7598" w:hanging="708"/>
      </w:pPr>
      <w:rPr>
        <w:rFonts w:hint="default"/>
        <w:lang w:val="ru-RU" w:eastAsia="en-US" w:bidi="ar-SA"/>
      </w:rPr>
    </w:lvl>
  </w:abstractNum>
  <w:abstractNum w:abstractNumId="2">
    <w:nsid w:val="68C63D90"/>
    <w:multiLevelType w:val="hybridMultilevel"/>
    <w:tmpl w:val="08341AEC"/>
    <w:lvl w:ilvl="0" w:tplc="3752C0F8">
      <w:numFmt w:val="bullet"/>
      <w:lvlText w:val="-"/>
      <w:lvlJc w:val="left"/>
      <w:pPr>
        <w:ind w:left="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F899CE">
      <w:numFmt w:val="bullet"/>
      <w:lvlText w:val="•"/>
      <w:lvlJc w:val="left"/>
      <w:pPr>
        <w:ind w:left="949" w:hanging="216"/>
      </w:pPr>
      <w:rPr>
        <w:rFonts w:hint="default"/>
        <w:lang w:val="ru-RU" w:eastAsia="en-US" w:bidi="ar-SA"/>
      </w:rPr>
    </w:lvl>
    <w:lvl w:ilvl="2" w:tplc="E9F288AA">
      <w:numFmt w:val="bullet"/>
      <w:lvlText w:val="•"/>
      <w:lvlJc w:val="left"/>
      <w:pPr>
        <w:ind w:left="1899" w:hanging="216"/>
      </w:pPr>
      <w:rPr>
        <w:rFonts w:hint="default"/>
        <w:lang w:val="ru-RU" w:eastAsia="en-US" w:bidi="ar-SA"/>
      </w:rPr>
    </w:lvl>
    <w:lvl w:ilvl="3" w:tplc="8D5A2BE2">
      <w:numFmt w:val="bullet"/>
      <w:lvlText w:val="•"/>
      <w:lvlJc w:val="left"/>
      <w:pPr>
        <w:ind w:left="2849" w:hanging="216"/>
      </w:pPr>
      <w:rPr>
        <w:rFonts w:hint="default"/>
        <w:lang w:val="ru-RU" w:eastAsia="en-US" w:bidi="ar-SA"/>
      </w:rPr>
    </w:lvl>
    <w:lvl w:ilvl="4" w:tplc="FA5C3510">
      <w:numFmt w:val="bullet"/>
      <w:lvlText w:val="•"/>
      <w:lvlJc w:val="left"/>
      <w:pPr>
        <w:ind w:left="3799" w:hanging="216"/>
      </w:pPr>
      <w:rPr>
        <w:rFonts w:hint="default"/>
        <w:lang w:val="ru-RU" w:eastAsia="en-US" w:bidi="ar-SA"/>
      </w:rPr>
    </w:lvl>
    <w:lvl w:ilvl="5" w:tplc="17161862">
      <w:numFmt w:val="bullet"/>
      <w:lvlText w:val="•"/>
      <w:lvlJc w:val="left"/>
      <w:pPr>
        <w:ind w:left="4749" w:hanging="216"/>
      </w:pPr>
      <w:rPr>
        <w:rFonts w:hint="default"/>
        <w:lang w:val="ru-RU" w:eastAsia="en-US" w:bidi="ar-SA"/>
      </w:rPr>
    </w:lvl>
    <w:lvl w:ilvl="6" w:tplc="EBCA4618">
      <w:numFmt w:val="bullet"/>
      <w:lvlText w:val="•"/>
      <w:lvlJc w:val="left"/>
      <w:pPr>
        <w:ind w:left="5699" w:hanging="216"/>
      </w:pPr>
      <w:rPr>
        <w:rFonts w:hint="default"/>
        <w:lang w:val="ru-RU" w:eastAsia="en-US" w:bidi="ar-SA"/>
      </w:rPr>
    </w:lvl>
    <w:lvl w:ilvl="7" w:tplc="92A8A2A2">
      <w:numFmt w:val="bullet"/>
      <w:lvlText w:val="•"/>
      <w:lvlJc w:val="left"/>
      <w:pPr>
        <w:ind w:left="6648" w:hanging="216"/>
      </w:pPr>
      <w:rPr>
        <w:rFonts w:hint="default"/>
        <w:lang w:val="ru-RU" w:eastAsia="en-US" w:bidi="ar-SA"/>
      </w:rPr>
    </w:lvl>
    <w:lvl w:ilvl="8" w:tplc="9BE64ED0">
      <w:numFmt w:val="bullet"/>
      <w:lvlText w:val="•"/>
      <w:lvlJc w:val="left"/>
      <w:pPr>
        <w:ind w:left="7598" w:hanging="2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36FB5"/>
    <w:rsid w:val="00136FB5"/>
    <w:rsid w:val="00BD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1"/>
      <w:ind w:right="144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3"/>
      <w:ind w:left="71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D3E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3EB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1"/>
      <w:ind w:right="144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3"/>
      <w:ind w:left="71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D3E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3EB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936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Матвеева</dc:creator>
  <cp:lastModifiedBy>333</cp:lastModifiedBy>
  <cp:revision>2</cp:revision>
  <dcterms:created xsi:type="dcterms:W3CDTF">2026-09-09T21:39:00Z</dcterms:created>
  <dcterms:modified xsi:type="dcterms:W3CDTF">2026-09-09T21:56:00Z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3-Heights(TM) PDF Security Shell 4.8.25.2 (http://www.pdf-tools.com)</vt:lpwstr>
  </property>
</Properties>
</file>