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319" w:rsidRPr="007B2456" w:rsidRDefault="007B2456" w:rsidP="007B2456">
      <w:pPr>
        <w:pStyle w:val="11"/>
        <w:spacing w:before="72" w:line="318" w:lineRule="exact"/>
        <w:ind w:right="-31"/>
        <w:rPr>
          <w:sz w:val="24"/>
          <w:szCs w:val="24"/>
        </w:rPr>
      </w:pPr>
      <w:r w:rsidRPr="007B2456">
        <w:rPr>
          <w:sz w:val="24"/>
          <w:szCs w:val="24"/>
        </w:rPr>
        <w:t>Аналитическая</w:t>
      </w:r>
      <w:r w:rsidRPr="007B2456">
        <w:rPr>
          <w:spacing w:val="-7"/>
          <w:sz w:val="24"/>
          <w:szCs w:val="24"/>
        </w:rPr>
        <w:t xml:space="preserve"> </w:t>
      </w:r>
      <w:r w:rsidRPr="007B2456">
        <w:rPr>
          <w:sz w:val="24"/>
          <w:szCs w:val="24"/>
        </w:rPr>
        <w:t>справка</w:t>
      </w:r>
      <w:r w:rsidRPr="007B2456">
        <w:rPr>
          <w:spacing w:val="-3"/>
          <w:sz w:val="24"/>
          <w:szCs w:val="24"/>
        </w:rPr>
        <w:t xml:space="preserve"> </w:t>
      </w:r>
      <w:r w:rsidRPr="007B2456">
        <w:rPr>
          <w:sz w:val="24"/>
          <w:szCs w:val="24"/>
        </w:rPr>
        <w:t>работы</w:t>
      </w:r>
    </w:p>
    <w:p w:rsidR="00DA0319" w:rsidRPr="007B2456" w:rsidRDefault="007B2456" w:rsidP="007B2456">
      <w:pPr>
        <w:spacing w:line="315" w:lineRule="exact"/>
        <w:ind w:left="1159" w:right="-31"/>
        <w:jc w:val="center"/>
        <w:rPr>
          <w:b/>
          <w:sz w:val="24"/>
          <w:szCs w:val="24"/>
        </w:rPr>
      </w:pPr>
      <w:r w:rsidRPr="007B2456">
        <w:rPr>
          <w:b/>
          <w:sz w:val="24"/>
          <w:szCs w:val="24"/>
        </w:rPr>
        <w:t>Центра</w:t>
      </w:r>
      <w:r w:rsidRPr="007B2456">
        <w:rPr>
          <w:b/>
          <w:spacing w:val="-4"/>
          <w:sz w:val="24"/>
          <w:szCs w:val="24"/>
        </w:rPr>
        <w:t xml:space="preserve"> </w:t>
      </w:r>
      <w:r w:rsidRPr="007B2456">
        <w:rPr>
          <w:b/>
          <w:sz w:val="24"/>
          <w:szCs w:val="24"/>
        </w:rPr>
        <w:t>образования</w:t>
      </w:r>
      <w:r w:rsidRPr="007B2456">
        <w:rPr>
          <w:b/>
          <w:spacing w:val="-2"/>
          <w:sz w:val="24"/>
          <w:szCs w:val="24"/>
        </w:rPr>
        <w:t xml:space="preserve"> </w:t>
      </w:r>
      <w:r w:rsidRPr="007B2456">
        <w:rPr>
          <w:b/>
          <w:sz w:val="24"/>
          <w:szCs w:val="24"/>
        </w:rPr>
        <w:t>естественно-научной</w:t>
      </w:r>
    </w:p>
    <w:p w:rsidR="00DA0319" w:rsidRPr="007B2456" w:rsidRDefault="007B2456" w:rsidP="007B2456">
      <w:pPr>
        <w:pStyle w:val="11"/>
        <w:spacing w:line="316" w:lineRule="exact"/>
        <w:ind w:left="1158" w:right="-31"/>
        <w:rPr>
          <w:sz w:val="24"/>
          <w:szCs w:val="24"/>
        </w:rPr>
      </w:pPr>
      <w:r w:rsidRPr="007B2456">
        <w:rPr>
          <w:sz w:val="24"/>
          <w:szCs w:val="24"/>
        </w:rPr>
        <w:t>направленност</w:t>
      </w:r>
      <w:r w:rsidR="00AE00E5" w:rsidRPr="007B2456">
        <w:rPr>
          <w:sz w:val="24"/>
          <w:szCs w:val="24"/>
        </w:rPr>
        <w:t>и</w:t>
      </w:r>
      <w:r w:rsidRPr="007B2456">
        <w:rPr>
          <w:spacing w:val="-5"/>
          <w:sz w:val="24"/>
          <w:szCs w:val="24"/>
        </w:rPr>
        <w:t xml:space="preserve"> </w:t>
      </w:r>
      <w:r w:rsidRPr="007B2456">
        <w:rPr>
          <w:sz w:val="24"/>
          <w:szCs w:val="24"/>
        </w:rPr>
        <w:t>«Точка</w:t>
      </w:r>
      <w:r w:rsidRPr="007B2456">
        <w:rPr>
          <w:spacing w:val="-5"/>
          <w:sz w:val="24"/>
          <w:szCs w:val="24"/>
        </w:rPr>
        <w:t xml:space="preserve"> </w:t>
      </w:r>
      <w:r w:rsidRPr="007B2456">
        <w:rPr>
          <w:sz w:val="24"/>
          <w:szCs w:val="24"/>
        </w:rPr>
        <w:t>роста»</w:t>
      </w:r>
    </w:p>
    <w:p w:rsidR="00DA0319" w:rsidRPr="007B2456" w:rsidRDefault="007B2456" w:rsidP="007B2456">
      <w:pPr>
        <w:spacing w:line="317" w:lineRule="exact"/>
        <w:ind w:left="1159" w:right="-31"/>
        <w:jc w:val="center"/>
        <w:rPr>
          <w:b/>
          <w:sz w:val="24"/>
          <w:szCs w:val="24"/>
        </w:rPr>
      </w:pPr>
      <w:r w:rsidRPr="007B2456">
        <w:rPr>
          <w:b/>
          <w:sz w:val="24"/>
          <w:szCs w:val="24"/>
        </w:rPr>
        <w:t>М</w:t>
      </w:r>
      <w:r w:rsidR="00ED6821">
        <w:rPr>
          <w:b/>
          <w:sz w:val="24"/>
          <w:szCs w:val="24"/>
        </w:rPr>
        <w:t>Б</w:t>
      </w:r>
      <w:r w:rsidRPr="007B2456">
        <w:rPr>
          <w:b/>
          <w:sz w:val="24"/>
          <w:szCs w:val="24"/>
        </w:rPr>
        <w:t>ОУ</w:t>
      </w:r>
      <w:r w:rsidRPr="007B2456">
        <w:rPr>
          <w:b/>
          <w:spacing w:val="-2"/>
          <w:sz w:val="24"/>
          <w:szCs w:val="24"/>
        </w:rPr>
        <w:t xml:space="preserve"> </w:t>
      </w:r>
      <w:r w:rsidRPr="007B2456">
        <w:rPr>
          <w:b/>
          <w:sz w:val="24"/>
          <w:szCs w:val="24"/>
        </w:rPr>
        <w:t>«</w:t>
      </w:r>
      <w:r w:rsidR="00ED6821">
        <w:rPr>
          <w:b/>
          <w:sz w:val="24"/>
          <w:szCs w:val="24"/>
        </w:rPr>
        <w:t>Каменная</w:t>
      </w:r>
      <w:r w:rsidR="00AE00E5" w:rsidRPr="007B2456">
        <w:rPr>
          <w:b/>
          <w:sz w:val="24"/>
          <w:szCs w:val="24"/>
        </w:rPr>
        <w:t xml:space="preserve"> средняя</w:t>
      </w:r>
      <w:r w:rsidRPr="007B2456">
        <w:rPr>
          <w:b/>
          <w:spacing w:val="-2"/>
          <w:sz w:val="24"/>
          <w:szCs w:val="24"/>
        </w:rPr>
        <w:t xml:space="preserve"> </w:t>
      </w:r>
      <w:r w:rsidRPr="007B2456">
        <w:rPr>
          <w:b/>
          <w:sz w:val="24"/>
          <w:szCs w:val="24"/>
        </w:rPr>
        <w:t>общеобразовательная</w:t>
      </w:r>
      <w:r w:rsidRPr="007B2456">
        <w:rPr>
          <w:b/>
          <w:spacing w:val="-2"/>
          <w:sz w:val="24"/>
          <w:szCs w:val="24"/>
        </w:rPr>
        <w:t xml:space="preserve"> </w:t>
      </w:r>
      <w:r w:rsidRPr="007B2456">
        <w:rPr>
          <w:b/>
          <w:sz w:val="24"/>
          <w:szCs w:val="24"/>
        </w:rPr>
        <w:t>школа»</w:t>
      </w:r>
    </w:p>
    <w:p w:rsidR="00DA0319" w:rsidRPr="007B2456" w:rsidRDefault="007F22E0" w:rsidP="007B2456">
      <w:pPr>
        <w:pStyle w:val="11"/>
        <w:spacing w:line="320" w:lineRule="exact"/>
        <w:ind w:right="-31"/>
        <w:rPr>
          <w:sz w:val="24"/>
          <w:szCs w:val="24"/>
        </w:rPr>
      </w:pPr>
      <w:r>
        <w:rPr>
          <w:sz w:val="24"/>
          <w:szCs w:val="24"/>
        </w:rPr>
        <w:t>з</w:t>
      </w:r>
      <w:bookmarkStart w:id="0" w:name="_GoBack"/>
      <w:bookmarkEnd w:id="0"/>
      <w:r>
        <w:rPr>
          <w:sz w:val="24"/>
          <w:szCs w:val="24"/>
        </w:rPr>
        <w:t>а 3 квартал 2023 года</w:t>
      </w:r>
    </w:p>
    <w:p w:rsidR="00DA0319" w:rsidRPr="007B2456" w:rsidRDefault="007B2456" w:rsidP="007B2456">
      <w:pPr>
        <w:pStyle w:val="a3"/>
        <w:spacing w:before="258" w:line="235" w:lineRule="auto"/>
        <w:ind w:left="528" w:right="-31" w:firstLine="448"/>
      </w:pPr>
      <w:r w:rsidRPr="007B2456">
        <w:t>В сентябре 2021 года в</w:t>
      </w:r>
      <w:r w:rsidRPr="007B2456">
        <w:rPr>
          <w:spacing w:val="60"/>
        </w:rPr>
        <w:t xml:space="preserve"> </w:t>
      </w:r>
      <w:r w:rsidRPr="007B2456">
        <w:t>рамках федерального проекта</w:t>
      </w:r>
      <w:r w:rsidRPr="007B2456">
        <w:rPr>
          <w:spacing w:val="60"/>
        </w:rPr>
        <w:t xml:space="preserve"> </w:t>
      </w:r>
      <w:r w:rsidRPr="007B2456">
        <w:t>«Современная школа»</w:t>
      </w:r>
      <w:r w:rsidRPr="007B2456">
        <w:rPr>
          <w:spacing w:val="1"/>
        </w:rPr>
        <w:t xml:space="preserve"> </w:t>
      </w:r>
      <w:r w:rsidRPr="007B2456">
        <w:t>в М</w:t>
      </w:r>
      <w:r w:rsidR="001D1D42">
        <w:t>Б</w:t>
      </w:r>
      <w:r w:rsidRPr="007B2456">
        <w:t>ОУ «</w:t>
      </w:r>
      <w:r w:rsidR="001D1D42">
        <w:t>Каменная</w:t>
      </w:r>
      <w:r w:rsidR="00AE00E5" w:rsidRPr="007B2456">
        <w:t xml:space="preserve"> средня</w:t>
      </w:r>
      <w:r w:rsidR="002C29FE">
        <w:t>я</w:t>
      </w:r>
      <w:r w:rsidRPr="007B2456">
        <w:t xml:space="preserve"> общеобразовательная школа»</w:t>
      </w:r>
      <w:r w:rsidRPr="007B2456">
        <w:rPr>
          <w:spacing w:val="1"/>
        </w:rPr>
        <w:t xml:space="preserve"> </w:t>
      </w:r>
      <w:r w:rsidRPr="007B2456">
        <w:t>был</w:t>
      </w:r>
      <w:r w:rsidRPr="007B2456">
        <w:rPr>
          <w:spacing w:val="1"/>
        </w:rPr>
        <w:t xml:space="preserve"> </w:t>
      </w:r>
      <w:r w:rsidRPr="007B2456">
        <w:t>открыт Центр</w:t>
      </w:r>
      <w:r w:rsidRPr="007B2456">
        <w:rPr>
          <w:spacing w:val="1"/>
        </w:rPr>
        <w:t xml:space="preserve"> </w:t>
      </w:r>
      <w:r w:rsidRPr="007B2456">
        <w:t>образования</w:t>
      </w:r>
      <w:r w:rsidRPr="007B2456">
        <w:rPr>
          <w:spacing w:val="1"/>
        </w:rPr>
        <w:t xml:space="preserve"> </w:t>
      </w:r>
      <w:r w:rsidRPr="007B2456">
        <w:t>естественно-научной</w:t>
      </w:r>
      <w:r w:rsidRPr="007B2456">
        <w:rPr>
          <w:spacing w:val="1"/>
        </w:rPr>
        <w:t xml:space="preserve"> </w:t>
      </w:r>
      <w:r w:rsidR="00AE00E5" w:rsidRPr="007B2456">
        <w:t xml:space="preserve">направленности </w:t>
      </w:r>
      <w:r w:rsidRPr="007B2456">
        <w:rPr>
          <w:spacing w:val="1"/>
        </w:rPr>
        <w:t xml:space="preserve"> </w:t>
      </w:r>
      <w:r w:rsidRPr="007B2456">
        <w:t>«Точка</w:t>
      </w:r>
      <w:r w:rsidRPr="007B2456">
        <w:rPr>
          <w:spacing w:val="1"/>
        </w:rPr>
        <w:t xml:space="preserve"> </w:t>
      </w:r>
      <w:r w:rsidRPr="007B2456">
        <w:t>роста».</w:t>
      </w:r>
    </w:p>
    <w:p w:rsidR="00DA0319" w:rsidRPr="007B2456" w:rsidRDefault="007B2456" w:rsidP="007B2456">
      <w:pPr>
        <w:pStyle w:val="a3"/>
        <w:ind w:left="528" w:right="-31" w:firstLine="448"/>
      </w:pPr>
      <w:r w:rsidRPr="007B2456">
        <w:t>Основной целью деятельности Центра является совершенствование условий</w:t>
      </w:r>
      <w:r w:rsidRPr="007B2456">
        <w:rPr>
          <w:spacing w:val="1"/>
        </w:rPr>
        <w:t xml:space="preserve"> </w:t>
      </w:r>
      <w:r w:rsidRPr="007B2456">
        <w:t>для повышения качества образования, расширения возможностей обучающихся в</w:t>
      </w:r>
      <w:r w:rsidRPr="007B2456">
        <w:rPr>
          <w:spacing w:val="1"/>
        </w:rPr>
        <w:t xml:space="preserve"> </w:t>
      </w:r>
      <w:r w:rsidRPr="007B2456">
        <w:t>освоении</w:t>
      </w:r>
      <w:r w:rsidRPr="007B2456">
        <w:rPr>
          <w:spacing w:val="1"/>
        </w:rPr>
        <w:t xml:space="preserve"> </w:t>
      </w:r>
      <w:r w:rsidRPr="007B2456">
        <w:t>учебных</w:t>
      </w:r>
      <w:r w:rsidRPr="007B2456">
        <w:rPr>
          <w:spacing w:val="1"/>
        </w:rPr>
        <w:t xml:space="preserve"> </w:t>
      </w:r>
      <w:r w:rsidRPr="007B2456">
        <w:t>предметов</w:t>
      </w:r>
      <w:r w:rsidRPr="007B2456">
        <w:rPr>
          <w:spacing w:val="1"/>
        </w:rPr>
        <w:t xml:space="preserve"> </w:t>
      </w:r>
      <w:r w:rsidRPr="007B2456">
        <w:t>естественно-научной</w:t>
      </w:r>
      <w:r w:rsidRPr="007B2456">
        <w:rPr>
          <w:spacing w:val="1"/>
        </w:rPr>
        <w:t xml:space="preserve">  </w:t>
      </w:r>
      <w:r w:rsidRPr="007B2456">
        <w:t>направленност</w:t>
      </w:r>
      <w:r w:rsidR="00AE00E5" w:rsidRPr="007B2456">
        <w:t>и</w:t>
      </w:r>
      <w:r w:rsidRPr="007B2456">
        <w:t>, программ дополнительного</w:t>
      </w:r>
      <w:r w:rsidR="00AE00E5" w:rsidRPr="007B2456">
        <w:t xml:space="preserve"> образования естественнонаучной</w:t>
      </w:r>
      <w:r w:rsidRPr="007B2456">
        <w:rPr>
          <w:spacing w:val="1"/>
        </w:rPr>
        <w:t xml:space="preserve"> </w:t>
      </w:r>
      <w:r w:rsidR="00AE00E5" w:rsidRPr="007B2456">
        <w:t>направленности</w:t>
      </w:r>
      <w:r w:rsidRPr="007B2456">
        <w:t>,</w:t>
      </w:r>
      <w:r w:rsidRPr="007B2456">
        <w:rPr>
          <w:spacing w:val="1"/>
        </w:rPr>
        <w:t xml:space="preserve"> </w:t>
      </w:r>
      <w:r w:rsidRPr="007B2456">
        <w:t>а</w:t>
      </w:r>
      <w:r w:rsidRPr="007B2456">
        <w:rPr>
          <w:spacing w:val="1"/>
        </w:rPr>
        <w:t xml:space="preserve"> </w:t>
      </w:r>
      <w:r w:rsidRPr="007B2456">
        <w:t>также</w:t>
      </w:r>
      <w:r w:rsidRPr="007B2456">
        <w:rPr>
          <w:spacing w:val="1"/>
        </w:rPr>
        <w:t xml:space="preserve"> </w:t>
      </w:r>
      <w:r w:rsidRPr="007B2456">
        <w:t>для</w:t>
      </w:r>
      <w:r w:rsidRPr="007B2456">
        <w:rPr>
          <w:spacing w:val="1"/>
        </w:rPr>
        <w:t xml:space="preserve"> </w:t>
      </w:r>
      <w:r w:rsidRPr="007B2456">
        <w:t>практической</w:t>
      </w:r>
      <w:r w:rsidRPr="007B2456">
        <w:rPr>
          <w:spacing w:val="1"/>
        </w:rPr>
        <w:t xml:space="preserve"> </w:t>
      </w:r>
      <w:r w:rsidRPr="007B2456">
        <w:t>отработки</w:t>
      </w:r>
      <w:r w:rsidRPr="007B2456">
        <w:rPr>
          <w:spacing w:val="1"/>
        </w:rPr>
        <w:t xml:space="preserve"> </w:t>
      </w:r>
      <w:r w:rsidRPr="007B2456">
        <w:t>учебного</w:t>
      </w:r>
      <w:r w:rsidRPr="007B2456">
        <w:rPr>
          <w:spacing w:val="1"/>
        </w:rPr>
        <w:t xml:space="preserve"> </w:t>
      </w:r>
      <w:r w:rsidRPr="007B2456">
        <w:t>материала</w:t>
      </w:r>
      <w:r w:rsidRPr="007B2456">
        <w:rPr>
          <w:spacing w:val="-1"/>
        </w:rPr>
        <w:t xml:space="preserve"> </w:t>
      </w:r>
      <w:r w:rsidRPr="007B2456">
        <w:t>по</w:t>
      </w:r>
      <w:r w:rsidRPr="007B2456">
        <w:rPr>
          <w:spacing w:val="2"/>
        </w:rPr>
        <w:t xml:space="preserve"> </w:t>
      </w:r>
      <w:r w:rsidRPr="007B2456">
        <w:t>учебным предметам</w:t>
      </w:r>
      <w:r w:rsidRPr="007B2456">
        <w:rPr>
          <w:spacing w:val="-1"/>
        </w:rPr>
        <w:t xml:space="preserve"> </w:t>
      </w:r>
      <w:r w:rsidRPr="007B2456">
        <w:t>«Физика»,</w:t>
      </w:r>
      <w:r w:rsidRPr="007B2456">
        <w:rPr>
          <w:spacing w:val="-1"/>
        </w:rPr>
        <w:t xml:space="preserve"> </w:t>
      </w:r>
      <w:r w:rsidRPr="007B2456">
        <w:t>«Химия», «Биология».</w:t>
      </w:r>
    </w:p>
    <w:p w:rsidR="00DA0319" w:rsidRPr="007B2456" w:rsidRDefault="007B2456" w:rsidP="007B2456">
      <w:pPr>
        <w:pStyle w:val="a3"/>
        <w:ind w:left="528" w:right="-31"/>
      </w:pPr>
      <w:r w:rsidRPr="007B2456">
        <w:t>Задачами</w:t>
      </w:r>
      <w:r w:rsidRPr="007B2456">
        <w:rPr>
          <w:spacing w:val="-4"/>
        </w:rPr>
        <w:t xml:space="preserve"> </w:t>
      </w:r>
      <w:r w:rsidRPr="007B2456">
        <w:t>Центра</w:t>
      </w:r>
      <w:r w:rsidRPr="007B2456">
        <w:rPr>
          <w:spacing w:val="-1"/>
        </w:rPr>
        <w:t xml:space="preserve"> </w:t>
      </w:r>
      <w:r w:rsidRPr="007B2456">
        <w:t>являются:</w:t>
      </w:r>
    </w:p>
    <w:p w:rsidR="00DA0319" w:rsidRPr="007B2456" w:rsidRDefault="007B2456" w:rsidP="007B2456">
      <w:pPr>
        <w:pStyle w:val="a4"/>
        <w:numPr>
          <w:ilvl w:val="0"/>
          <w:numId w:val="4"/>
        </w:numPr>
        <w:tabs>
          <w:tab w:val="left" w:pos="795"/>
        </w:tabs>
        <w:ind w:right="-31" w:firstLine="0"/>
        <w:jc w:val="both"/>
        <w:rPr>
          <w:sz w:val="24"/>
          <w:szCs w:val="24"/>
        </w:rPr>
      </w:pPr>
      <w:r w:rsidRPr="007B2456">
        <w:rPr>
          <w:sz w:val="24"/>
          <w:szCs w:val="24"/>
        </w:rPr>
        <w:t>реализация основных общеобразовательных программ по учебным предметам</w:t>
      </w:r>
      <w:r w:rsidRPr="007B2456">
        <w:rPr>
          <w:spacing w:val="1"/>
          <w:sz w:val="24"/>
          <w:szCs w:val="24"/>
        </w:rPr>
        <w:t xml:space="preserve"> </w:t>
      </w:r>
      <w:r w:rsidRPr="007B2456">
        <w:rPr>
          <w:sz w:val="24"/>
          <w:szCs w:val="24"/>
        </w:rPr>
        <w:t xml:space="preserve">естественно-научной </w:t>
      </w:r>
      <w:r w:rsidR="00AE00E5" w:rsidRPr="007B2456">
        <w:rPr>
          <w:sz w:val="24"/>
          <w:szCs w:val="24"/>
        </w:rPr>
        <w:t>направленности</w:t>
      </w:r>
      <w:r w:rsidRPr="007B2456">
        <w:rPr>
          <w:sz w:val="24"/>
          <w:szCs w:val="24"/>
        </w:rPr>
        <w:t>, в том числе в рамках</w:t>
      </w:r>
      <w:r w:rsidRPr="007B2456">
        <w:rPr>
          <w:spacing w:val="1"/>
          <w:sz w:val="24"/>
          <w:szCs w:val="24"/>
        </w:rPr>
        <w:t xml:space="preserve"> </w:t>
      </w:r>
      <w:r w:rsidRPr="007B2456">
        <w:rPr>
          <w:sz w:val="24"/>
          <w:szCs w:val="24"/>
        </w:rPr>
        <w:t>внеурочной</w:t>
      </w:r>
      <w:r w:rsidRPr="007B2456">
        <w:rPr>
          <w:spacing w:val="-1"/>
          <w:sz w:val="24"/>
          <w:szCs w:val="24"/>
        </w:rPr>
        <w:t xml:space="preserve"> </w:t>
      </w:r>
      <w:r w:rsidRPr="007B2456">
        <w:rPr>
          <w:sz w:val="24"/>
          <w:szCs w:val="24"/>
        </w:rPr>
        <w:t>деятельности</w:t>
      </w:r>
      <w:r w:rsidRPr="007B2456">
        <w:rPr>
          <w:spacing w:val="-1"/>
          <w:sz w:val="24"/>
          <w:szCs w:val="24"/>
        </w:rPr>
        <w:t xml:space="preserve"> </w:t>
      </w:r>
      <w:r w:rsidRPr="007B2456">
        <w:rPr>
          <w:sz w:val="24"/>
          <w:szCs w:val="24"/>
        </w:rPr>
        <w:t>обучающихся;</w:t>
      </w:r>
    </w:p>
    <w:p w:rsidR="00DA0319" w:rsidRPr="007B2456" w:rsidRDefault="007B2456" w:rsidP="007B2456">
      <w:pPr>
        <w:pStyle w:val="a4"/>
        <w:numPr>
          <w:ilvl w:val="0"/>
          <w:numId w:val="4"/>
        </w:numPr>
        <w:tabs>
          <w:tab w:val="left" w:pos="1193"/>
        </w:tabs>
        <w:ind w:right="-31" w:firstLine="0"/>
        <w:jc w:val="both"/>
        <w:rPr>
          <w:sz w:val="24"/>
          <w:szCs w:val="24"/>
        </w:rPr>
      </w:pPr>
      <w:r w:rsidRPr="007B2456">
        <w:rPr>
          <w:sz w:val="24"/>
          <w:szCs w:val="24"/>
        </w:rPr>
        <w:t>разработка</w:t>
      </w:r>
      <w:r w:rsidRPr="007B2456">
        <w:rPr>
          <w:spacing w:val="1"/>
          <w:sz w:val="24"/>
          <w:szCs w:val="24"/>
        </w:rPr>
        <w:t xml:space="preserve"> </w:t>
      </w:r>
      <w:r w:rsidRPr="007B2456">
        <w:rPr>
          <w:sz w:val="24"/>
          <w:szCs w:val="24"/>
        </w:rPr>
        <w:t>и</w:t>
      </w:r>
      <w:r w:rsidRPr="007B2456">
        <w:rPr>
          <w:spacing w:val="1"/>
          <w:sz w:val="24"/>
          <w:szCs w:val="24"/>
        </w:rPr>
        <w:t xml:space="preserve"> </w:t>
      </w:r>
      <w:r w:rsidRPr="007B2456">
        <w:rPr>
          <w:sz w:val="24"/>
          <w:szCs w:val="24"/>
        </w:rPr>
        <w:t>реализация</w:t>
      </w:r>
      <w:r w:rsidRPr="007B2456">
        <w:rPr>
          <w:spacing w:val="1"/>
          <w:sz w:val="24"/>
          <w:szCs w:val="24"/>
        </w:rPr>
        <w:t xml:space="preserve"> </w:t>
      </w:r>
      <w:r w:rsidRPr="007B2456">
        <w:rPr>
          <w:sz w:val="24"/>
          <w:szCs w:val="24"/>
        </w:rPr>
        <w:t>разно-уровневых</w:t>
      </w:r>
      <w:r w:rsidRPr="007B2456">
        <w:rPr>
          <w:spacing w:val="1"/>
          <w:sz w:val="24"/>
          <w:szCs w:val="24"/>
        </w:rPr>
        <w:t xml:space="preserve"> </w:t>
      </w:r>
      <w:r w:rsidRPr="007B2456">
        <w:rPr>
          <w:sz w:val="24"/>
          <w:szCs w:val="24"/>
        </w:rPr>
        <w:t>дополнительных</w:t>
      </w:r>
      <w:r w:rsidRPr="007B2456">
        <w:rPr>
          <w:spacing w:val="-57"/>
          <w:sz w:val="24"/>
          <w:szCs w:val="24"/>
        </w:rPr>
        <w:t xml:space="preserve"> </w:t>
      </w:r>
      <w:r w:rsidRPr="007B2456">
        <w:rPr>
          <w:sz w:val="24"/>
          <w:szCs w:val="24"/>
        </w:rPr>
        <w:t>общеобразовательных</w:t>
      </w:r>
      <w:r w:rsidRPr="007B2456">
        <w:rPr>
          <w:spacing w:val="1"/>
          <w:sz w:val="24"/>
          <w:szCs w:val="24"/>
        </w:rPr>
        <w:t xml:space="preserve"> </w:t>
      </w:r>
      <w:r w:rsidRPr="007B2456">
        <w:rPr>
          <w:sz w:val="24"/>
          <w:szCs w:val="24"/>
        </w:rPr>
        <w:t>программ</w:t>
      </w:r>
      <w:r w:rsidRPr="007B2456">
        <w:rPr>
          <w:spacing w:val="1"/>
          <w:sz w:val="24"/>
          <w:szCs w:val="24"/>
        </w:rPr>
        <w:t xml:space="preserve"> </w:t>
      </w:r>
      <w:r w:rsidRPr="007B2456">
        <w:rPr>
          <w:sz w:val="24"/>
          <w:szCs w:val="24"/>
        </w:rPr>
        <w:t>естественно</w:t>
      </w:r>
      <w:r w:rsidRPr="007B2456">
        <w:rPr>
          <w:spacing w:val="1"/>
          <w:sz w:val="24"/>
          <w:szCs w:val="24"/>
        </w:rPr>
        <w:t xml:space="preserve"> </w:t>
      </w:r>
      <w:r w:rsidRPr="007B2456">
        <w:rPr>
          <w:sz w:val="24"/>
          <w:szCs w:val="24"/>
        </w:rPr>
        <w:t>-</w:t>
      </w:r>
      <w:r w:rsidRPr="007B2456">
        <w:rPr>
          <w:spacing w:val="1"/>
          <w:sz w:val="24"/>
          <w:szCs w:val="24"/>
        </w:rPr>
        <w:t xml:space="preserve"> </w:t>
      </w:r>
      <w:r w:rsidRPr="007B2456">
        <w:rPr>
          <w:sz w:val="24"/>
          <w:szCs w:val="24"/>
        </w:rPr>
        <w:t>научной</w:t>
      </w:r>
      <w:r w:rsidRPr="007B2456">
        <w:rPr>
          <w:spacing w:val="1"/>
          <w:sz w:val="24"/>
          <w:szCs w:val="24"/>
        </w:rPr>
        <w:t xml:space="preserve"> </w:t>
      </w:r>
      <w:r w:rsidR="00AE00E5" w:rsidRPr="007B2456">
        <w:rPr>
          <w:sz w:val="24"/>
          <w:szCs w:val="24"/>
        </w:rPr>
        <w:t>направленности</w:t>
      </w:r>
      <w:r w:rsidRPr="007B2456">
        <w:rPr>
          <w:sz w:val="24"/>
          <w:szCs w:val="24"/>
        </w:rPr>
        <w:t>,</w:t>
      </w:r>
      <w:r w:rsidRPr="007B2456">
        <w:rPr>
          <w:spacing w:val="-2"/>
          <w:sz w:val="24"/>
          <w:szCs w:val="24"/>
        </w:rPr>
        <w:t xml:space="preserve"> </w:t>
      </w:r>
      <w:r w:rsidRPr="007B2456">
        <w:rPr>
          <w:sz w:val="24"/>
          <w:szCs w:val="24"/>
        </w:rPr>
        <w:t>а</w:t>
      </w:r>
      <w:r w:rsidRPr="007B2456">
        <w:rPr>
          <w:spacing w:val="-1"/>
          <w:sz w:val="24"/>
          <w:szCs w:val="24"/>
        </w:rPr>
        <w:t xml:space="preserve"> </w:t>
      </w:r>
      <w:r w:rsidRPr="007B2456">
        <w:rPr>
          <w:sz w:val="24"/>
          <w:szCs w:val="24"/>
        </w:rPr>
        <w:t>также</w:t>
      </w:r>
      <w:r w:rsidRPr="007B2456">
        <w:rPr>
          <w:spacing w:val="-2"/>
          <w:sz w:val="24"/>
          <w:szCs w:val="24"/>
        </w:rPr>
        <w:t xml:space="preserve"> </w:t>
      </w:r>
      <w:r w:rsidRPr="007B2456">
        <w:rPr>
          <w:sz w:val="24"/>
          <w:szCs w:val="24"/>
        </w:rPr>
        <w:t>иных</w:t>
      </w:r>
      <w:r w:rsidRPr="007B2456">
        <w:rPr>
          <w:spacing w:val="-3"/>
          <w:sz w:val="24"/>
          <w:szCs w:val="24"/>
        </w:rPr>
        <w:t xml:space="preserve"> </w:t>
      </w:r>
      <w:r w:rsidRPr="007B2456">
        <w:rPr>
          <w:sz w:val="24"/>
          <w:szCs w:val="24"/>
        </w:rPr>
        <w:t>программ,</w:t>
      </w:r>
      <w:r w:rsidRPr="007B2456">
        <w:rPr>
          <w:spacing w:val="-2"/>
          <w:sz w:val="24"/>
          <w:szCs w:val="24"/>
        </w:rPr>
        <w:t xml:space="preserve"> </w:t>
      </w:r>
      <w:r w:rsidRPr="007B2456">
        <w:rPr>
          <w:sz w:val="24"/>
          <w:szCs w:val="24"/>
        </w:rPr>
        <w:t>в</w:t>
      </w:r>
      <w:r w:rsidRPr="007B2456">
        <w:rPr>
          <w:spacing w:val="-2"/>
          <w:sz w:val="24"/>
          <w:szCs w:val="24"/>
        </w:rPr>
        <w:t xml:space="preserve"> </w:t>
      </w:r>
      <w:r w:rsidRPr="007B2456">
        <w:rPr>
          <w:sz w:val="24"/>
          <w:szCs w:val="24"/>
        </w:rPr>
        <w:t>том</w:t>
      </w:r>
      <w:r w:rsidRPr="007B2456">
        <w:rPr>
          <w:spacing w:val="-2"/>
          <w:sz w:val="24"/>
          <w:szCs w:val="24"/>
        </w:rPr>
        <w:t xml:space="preserve"> </w:t>
      </w:r>
      <w:r w:rsidRPr="007B2456">
        <w:rPr>
          <w:sz w:val="24"/>
          <w:szCs w:val="24"/>
        </w:rPr>
        <w:t>числе</w:t>
      </w:r>
      <w:r w:rsidRPr="007B2456">
        <w:rPr>
          <w:spacing w:val="-3"/>
          <w:sz w:val="24"/>
          <w:szCs w:val="24"/>
        </w:rPr>
        <w:t xml:space="preserve"> </w:t>
      </w:r>
      <w:r w:rsidRPr="007B2456">
        <w:rPr>
          <w:sz w:val="24"/>
          <w:szCs w:val="24"/>
        </w:rPr>
        <w:t>в</w:t>
      </w:r>
      <w:r w:rsidRPr="007B2456">
        <w:rPr>
          <w:spacing w:val="-2"/>
          <w:sz w:val="24"/>
          <w:szCs w:val="24"/>
        </w:rPr>
        <w:t xml:space="preserve"> </w:t>
      </w:r>
      <w:r w:rsidRPr="007B2456">
        <w:rPr>
          <w:sz w:val="24"/>
          <w:szCs w:val="24"/>
        </w:rPr>
        <w:t>каникулярный</w:t>
      </w:r>
      <w:r w:rsidRPr="007B2456">
        <w:rPr>
          <w:spacing w:val="-3"/>
          <w:sz w:val="24"/>
          <w:szCs w:val="24"/>
        </w:rPr>
        <w:t xml:space="preserve"> </w:t>
      </w:r>
      <w:r w:rsidRPr="007B2456">
        <w:rPr>
          <w:sz w:val="24"/>
          <w:szCs w:val="24"/>
        </w:rPr>
        <w:t>период;</w:t>
      </w:r>
    </w:p>
    <w:p w:rsidR="00DA0319" w:rsidRPr="007B2456" w:rsidRDefault="007B2456" w:rsidP="007B2456">
      <w:pPr>
        <w:pStyle w:val="a4"/>
        <w:numPr>
          <w:ilvl w:val="0"/>
          <w:numId w:val="4"/>
        </w:numPr>
        <w:tabs>
          <w:tab w:val="left" w:pos="931"/>
        </w:tabs>
        <w:ind w:right="-31" w:firstLine="0"/>
        <w:jc w:val="both"/>
        <w:rPr>
          <w:sz w:val="24"/>
          <w:szCs w:val="24"/>
        </w:rPr>
      </w:pPr>
      <w:r w:rsidRPr="007B2456">
        <w:rPr>
          <w:sz w:val="24"/>
          <w:szCs w:val="24"/>
        </w:rPr>
        <w:t>вовлечение</w:t>
      </w:r>
      <w:r w:rsidRPr="007B2456">
        <w:rPr>
          <w:spacing w:val="1"/>
          <w:sz w:val="24"/>
          <w:szCs w:val="24"/>
        </w:rPr>
        <w:t xml:space="preserve"> </w:t>
      </w:r>
      <w:r w:rsidRPr="007B2456">
        <w:rPr>
          <w:sz w:val="24"/>
          <w:szCs w:val="24"/>
        </w:rPr>
        <w:t>обучающихся</w:t>
      </w:r>
      <w:r w:rsidRPr="007B2456">
        <w:rPr>
          <w:spacing w:val="1"/>
          <w:sz w:val="24"/>
          <w:szCs w:val="24"/>
        </w:rPr>
        <w:t xml:space="preserve"> </w:t>
      </w:r>
      <w:r w:rsidRPr="007B2456">
        <w:rPr>
          <w:sz w:val="24"/>
          <w:szCs w:val="24"/>
        </w:rPr>
        <w:t>и</w:t>
      </w:r>
      <w:r w:rsidRPr="007B2456">
        <w:rPr>
          <w:spacing w:val="1"/>
          <w:sz w:val="24"/>
          <w:szCs w:val="24"/>
        </w:rPr>
        <w:t xml:space="preserve"> </w:t>
      </w:r>
      <w:r w:rsidRPr="007B2456">
        <w:rPr>
          <w:sz w:val="24"/>
          <w:szCs w:val="24"/>
        </w:rPr>
        <w:t>педагогических</w:t>
      </w:r>
      <w:r w:rsidRPr="007B2456">
        <w:rPr>
          <w:spacing w:val="1"/>
          <w:sz w:val="24"/>
          <w:szCs w:val="24"/>
        </w:rPr>
        <w:t xml:space="preserve"> </w:t>
      </w:r>
      <w:r w:rsidRPr="007B2456">
        <w:rPr>
          <w:sz w:val="24"/>
          <w:szCs w:val="24"/>
        </w:rPr>
        <w:t>работников</w:t>
      </w:r>
      <w:r w:rsidRPr="007B2456">
        <w:rPr>
          <w:spacing w:val="1"/>
          <w:sz w:val="24"/>
          <w:szCs w:val="24"/>
        </w:rPr>
        <w:t xml:space="preserve"> </w:t>
      </w:r>
      <w:r w:rsidRPr="007B2456">
        <w:rPr>
          <w:sz w:val="24"/>
          <w:szCs w:val="24"/>
        </w:rPr>
        <w:t>в</w:t>
      </w:r>
      <w:r w:rsidRPr="007B2456">
        <w:rPr>
          <w:spacing w:val="1"/>
          <w:sz w:val="24"/>
          <w:szCs w:val="24"/>
        </w:rPr>
        <w:t xml:space="preserve"> </w:t>
      </w:r>
      <w:r w:rsidRPr="007B2456">
        <w:rPr>
          <w:sz w:val="24"/>
          <w:szCs w:val="24"/>
        </w:rPr>
        <w:t>проектную</w:t>
      </w:r>
      <w:r w:rsidRPr="007B2456">
        <w:rPr>
          <w:spacing w:val="1"/>
          <w:sz w:val="24"/>
          <w:szCs w:val="24"/>
        </w:rPr>
        <w:t xml:space="preserve"> </w:t>
      </w:r>
      <w:r w:rsidRPr="007B2456">
        <w:rPr>
          <w:sz w:val="24"/>
          <w:szCs w:val="24"/>
        </w:rPr>
        <w:t>деятельность;</w:t>
      </w:r>
    </w:p>
    <w:p w:rsidR="00DA0319" w:rsidRPr="007B2456" w:rsidRDefault="007B2456" w:rsidP="007B2456">
      <w:pPr>
        <w:pStyle w:val="a4"/>
        <w:numPr>
          <w:ilvl w:val="0"/>
          <w:numId w:val="4"/>
        </w:numPr>
        <w:tabs>
          <w:tab w:val="left" w:pos="813"/>
        </w:tabs>
        <w:ind w:right="-31" w:firstLine="0"/>
        <w:jc w:val="both"/>
        <w:rPr>
          <w:sz w:val="24"/>
          <w:szCs w:val="24"/>
        </w:rPr>
      </w:pPr>
      <w:r w:rsidRPr="007B2456">
        <w:rPr>
          <w:sz w:val="24"/>
          <w:szCs w:val="24"/>
        </w:rPr>
        <w:t>организация внеучебной деятельности в каникулярный период, разработка и</w:t>
      </w:r>
      <w:r w:rsidRPr="007B2456">
        <w:rPr>
          <w:spacing w:val="1"/>
          <w:sz w:val="24"/>
          <w:szCs w:val="24"/>
        </w:rPr>
        <w:t xml:space="preserve"> </w:t>
      </w:r>
      <w:r w:rsidRPr="007B2456">
        <w:rPr>
          <w:sz w:val="24"/>
          <w:szCs w:val="24"/>
        </w:rPr>
        <w:t>реализация</w:t>
      </w:r>
      <w:r w:rsidRPr="007B2456">
        <w:rPr>
          <w:spacing w:val="-14"/>
          <w:sz w:val="24"/>
          <w:szCs w:val="24"/>
        </w:rPr>
        <w:t xml:space="preserve"> </w:t>
      </w:r>
      <w:r w:rsidRPr="007B2456">
        <w:rPr>
          <w:sz w:val="24"/>
          <w:szCs w:val="24"/>
        </w:rPr>
        <w:t>соответствующих</w:t>
      </w:r>
      <w:r w:rsidRPr="007B2456">
        <w:rPr>
          <w:spacing w:val="-14"/>
          <w:sz w:val="24"/>
          <w:szCs w:val="24"/>
        </w:rPr>
        <w:t xml:space="preserve"> </w:t>
      </w:r>
      <w:r w:rsidRPr="007B2456">
        <w:rPr>
          <w:sz w:val="24"/>
          <w:szCs w:val="24"/>
        </w:rPr>
        <w:t>образовательных</w:t>
      </w:r>
      <w:r w:rsidRPr="007B2456">
        <w:rPr>
          <w:spacing w:val="-13"/>
          <w:sz w:val="24"/>
          <w:szCs w:val="24"/>
        </w:rPr>
        <w:t xml:space="preserve"> </w:t>
      </w:r>
      <w:r w:rsidRPr="007B2456">
        <w:rPr>
          <w:sz w:val="24"/>
          <w:szCs w:val="24"/>
        </w:rPr>
        <w:t>программ,</w:t>
      </w:r>
      <w:r w:rsidRPr="007B2456">
        <w:rPr>
          <w:spacing w:val="-12"/>
          <w:sz w:val="24"/>
          <w:szCs w:val="24"/>
        </w:rPr>
        <w:t xml:space="preserve"> </w:t>
      </w:r>
      <w:r w:rsidRPr="007B2456">
        <w:rPr>
          <w:sz w:val="24"/>
          <w:szCs w:val="24"/>
        </w:rPr>
        <w:t>в</w:t>
      </w:r>
      <w:r w:rsidRPr="007B2456">
        <w:rPr>
          <w:spacing w:val="-13"/>
          <w:sz w:val="24"/>
          <w:szCs w:val="24"/>
        </w:rPr>
        <w:t xml:space="preserve"> </w:t>
      </w:r>
      <w:r w:rsidRPr="007B2456">
        <w:rPr>
          <w:sz w:val="24"/>
          <w:szCs w:val="24"/>
        </w:rPr>
        <w:t>том</w:t>
      </w:r>
      <w:r w:rsidRPr="007B2456">
        <w:rPr>
          <w:spacing w:val="-12"/>
          <w:sz w:val="24"/>
          <w:szCs w:val="24"/>
        </w:rPr>
        <w:t xml:space="preserve"> </w:t>
      </w:r>
      <w:r w:rsidRPr="007B2456">
        <w:rPr>
          <w:sz w:val="24"/>
          <w:szCs w:val="24"/>
        </w:rPr>
        <w:t>числе</w:t>
      </w:r>
      <w:r w:rsidRPr="007B2456">
        <w:rPr>
          <w:spacing w:val="-1"/>
          <w:sz w:val="24"/>
          <w:szCs w:val="24"/>
        </w:rPr>
        <w:t xml:space="preserve"> </w:t>
      </w:r>
      <w:r w:rsidRPr="007B2456">
        <w:rPr>
          <w:sz w:val="24"/>
          <w:szCs w:val="24"/>
        </w:rPr>
        <w:t>в</w:t>
      </w:r>
      <w:r w:rsidRPr="007B2456">
        <w:rPr>
          <w:spacing w:val="-2"/>
          <w:sz w:val="24"/>
          <w:szCs w:val="24"/>
        </w:rPr>
        <w:t xml:space="preserve"> </w:t>
      </w:r>
      <w:r w:rsidRPr="007B2456">
        <w:rPr>
          <w:sz w:val="24"/>
          <w:szCs w:val="24"/>
        </w:rPr>
        <w:t>каникулярный</w:t>
      </w:r>
      <w:r w:rsidRPr="007B2456">
        <w:rPr>
          <w:spacing w:val="-2"/>
          <w:sz w:val="24"/>
          <w:szCs w:val="24"/>
        </w:rPr>
        <w:t xml:space="preserve"> </w:t>
      </w:r>
      <w:r w:rsidRPr="007B2456">
        <w:rPr>
          <w:sz w:val="24"/>
          <w:szCs w:val="24"/>
        </w:rPr>
        <w:t>период;</w:t>
      </w:r>
    </w:p>
    <w:p w:rsidR="00DA0319" w:rsidRPr="007B2456" w:rsidRDefault="007B2456" w:rsidP="007B2456">
      <w:pPr>
        <w:pStyle w:val="a4"/>
        <w:numPr>
          <w:ilvl w:val="0"/>
          <w:numId w:val="4"/>
        </w:numPr>
        <w:tabs>
          <w:tab w:val="left" w:pos="771"/>
        </w:tabs>
        <w:ind w:right="-31" w:firstLine="0"/>
        <w:jc w:val="both"/>
        <w:rPr>
          <w:sz w:val="24"/>
          <w:szCs w:val="24"/>
        </w:rPr>
      </w:pPr>
      <w:r w:rsidRPr="007B2456">
        <w:rPr>
          <w:sz w:val="24"/>
          <w:szCs w:val="24"/>
        </w:rPr>
        <w:t>повышение профессионального мастерства педагогических работников Центра,</w:t>
      </w:r>
      <w:r w:rsidRPr="007B2456">
        <w:rPr>
          <w:spacing w:val="-57"/>
          <w:sz w:val="24"/>
          <w:szCs w:val="24"/>
        </w:rPr>
        <w:t xml:space="preserve"> </w:t>
      </w:r>
      <w:r w:rsidRPr="007B2456">
        <w:rPr>
          <w:sz w:val="24"/>
          <w:szCs w:val="24"/>
        </w:rPr>
        <w:t>реализующих</w:t>
      </w:r>
      <w:r w:rsidRPr="007B2456">
        <w:rPr>
          <w:spacing w:val="-3"/>
          <w:sz w:val="24"/>
          <w:szCs w:val="24"/>
        </w:rPr>
        <w:t xml:space="preserve"> </w:t>
      </w:r>
      <w:r w:rsidRPr="007B2456">
        <w:rPr>
          <w:sz w:val="24"/>
          <w:szCs w:val="24"/>
        </w:rPr>
        <w:t>основные</w:t>
      </w:r>
      <w:r w:rsidRPr="007B2456">
        <w:rPr>
          <w:spacing w:val="-2"/>
          <w:sz w:val="24"/>
          <w:szCs w:val="24"/>
        </w:rPr>
        <w:t xml:space="preserve"> </w:t>
      </w:r>
      <w:r w:rsidRPr="007B2456">
        <w:rPr>
          <w:sz w:val="24"/>
          <w:szCs w:val="24"/>
        </w:rPr>
        <w:t>и</w:t>
      </w:r>
      <w:r w:rsidRPr="007B2456">
        <w:rPr>
          <w:spacing w:val="-2"/>
          <w:sz w:val="24"/>
          <w:szCs w:val="24"/>
        </w:rPr>
        <w:t xml:space="preserve"> </w:t>
      </w:r>
      <w:r w:rsidRPr="007B2456">
        <w:rPr>
          <w:sz w:val="24"/>
          <w:szCs w:val="24"/>
        </w:rPr>
        <w:t>дополнительные</w:t>
      </w:r>
      <w:r w:rsidRPr="007B2456">
        <w:rPr>
          <w:spacing w:val="-2"/>
          <w:sz w:val="24"/>
          <w:szCs w:val="24"/>
        </w:rPr>
        <w:t xml:space="preserve"> </w:t>
      </w:r>
      <w:r w:rsidRPr="007B2456">
        <w:rPr>
          <w:sz w:val="24"/>
          <w:szCs w:val="24"/>
        </w:rPr>
        <w:t>общеобразовательные</w:t>
      </w:r>
      <w:r w:rsidRPr="007B2456">
        <w:rPr>
          <w:spacing w:val="1"/>
          <w:sz w:val="24"/>
          <w:szCs w:val="24"/>
        </w:rPr>
        <w:t xml:space="preserve"> </w:t>
      </w:r>
      <w:r w:rsidRPr="007B2456">
        <w:rPr>
          <w:sz w:val="24"/>
          <w:szCs w:val="24"/>
        </w:rPr>
        <w:t>программы.</w:t>
      </w:r>
    </w:p>
    <w:p w:rsidR="00DA0319" w:rsidRPr="007B2456" w:rsidRDefault="007B2456" w:rsidP="007B2456">
      <w:pPr>
        <w:pStyle w:val="a3"/>
        <w:spacing w:line="235" w:lineRule="auto"/>
        <w:ind w:left="480" w:right="-31"/>
      </w:pPr>
      <w:r w:rsidRPr="007B2456">
        <w:t>В Центре функционируют два</w:t>
      </w:r>
      <w:r w:rsidR="00AE00E5" w:rsidRPr="007B2456">
        <w:t xml:space="preserve"> кабинета – учебный и конферец-зал</w:t>
      </w:r>
      <w:r w:rsidRPr="007B2456">
        <w:t>. Кабинеты</w:t>
      </w:r>
      <w:r w:rsidRPr="007B2456">
        <w:rPr>
          <w:spacing w:val="1"/>
        </w:rPr>
        <w:t xml:space="preserve"> </w:t>
      </w:r>
      <w:r w:rsidRPr="007B2456">
        <w:t>оснащены новой удобной мебелью, современным оборудованием и техническими</w:t>
      </w:r>
      <w:r w:rsidRPr="007B2456">
        <w:rPr>
          <w:spacing w:val="1"/>
        </w:rPr>
        <w:t xml:space="preserve"> </w:t>
      </w:r>
      <w:r w:rsidRPr="007B2456">
        <w:t>новинками.</w:t>
      </w:r>
    </w:p>
    <w:p w:rsidR="00DA0319" w:rsidRPr="007B2456" w:rsidRDefault="00DA0319" w:rsidP="007B2456">
      <w:pPr>
        <w:pStyle w:val="a3"/>
        <w:spacing w:before="2"/>
        <w:ind w:right="-31"/>
        <w:jc w:val="left"/>
      </w:pPr>
    </w:p>
    <w:p w:rsidR="00DA0319" w:rsidRPr="007B2456" w:rsidRDefault="007B2456" w:rsidP="007B2456">
      <w:pPr>
        <w:pStyle w:val="21"/>
        <w:numPr>
          <w:ilvl w:val="1"/>
          <w:numId w:val="3"/>
        </w:numPr>
        <w:tabs>
          <w:tab w:val="left" w:pos="1171"/>
        </w:tabs>
        <w:spacing w:line="273" w:lineRule="exact"/>
        <w:ind w:right="-31" w:hanging="243"/>
      </w:pPr>
      <w:r w:rsidRPr="007B2456">
        <w:t>Эффективное</w:t>
      </w:r>
      <w:r w:rsidRPr="007B2456">
        <w:rPr>
          <w:spacing w:val="-7"/>
        </w:rPr>
        <w:t xml:space="preserve"> </w:t>
      </w:r>
      <w:r w:rsidRPr="007B2456">
        <w:t>использование</w:t>
      </w:r>
      <w:r w:rsidRPr="007B2456">
        <w:rPr>
          <w:spacing w:val="-8"/>
        </w:rPr>
        <w:t xml:space="preserve"> </w:t>
      </w:r>
      <w:r w:rsidRPr="007B2456">
        <w:t>оборудования</w:t>
      </w:r>
      <w:r w:rsidRPr="007B2456">
        <w:rPr>
          <w:spacing w:val="-8"/>
        </w:rPr>
        <w:t xml:space="preserve"> </w:t>
      </w:r>
      <w:r w:rsidRPr="007B2456">
        <w:t>Центра.</w:t>
      </w:r>
    </w:p>
    <w:p w:rsidR="00DA0319" w:rsidRPr="007B2456" w:rsidRDefault="007B2456" w:rsidP="007B2456">
      <w:pPr>
        <w:pStyle w:val="a3"/>
        <w:spacing w:line="270" w:lineRule="exact"/>
        <w:ind w:left="930" w:right="-31"/>
        <w:jc w:val="left"/>
      </w:pPr>
      <w:r w:rsidRPr="007B2456">
        <w:t>Обучающиеся</w:t>
      </w:r>
      <w:r w:rsidRPr="007B2456">
        <w:rPr>
          <w:spacing w:val="63"/>
        </w:rPr>
        <w:t xml:space="preserve"> </w:t>
      </w:r>
      <w:r w:rsidRPr="007B2456">
        <w:t>7-</w:t>
      </w:r>
      <w:r w:rsidRPr="007B2456">
        <w:rPr>
          <w:spacing w:val="12"/>
        </w:rPr>
        <w:t xml:space="preserve"> </w:t>
      </w:r>
      <w:r w:rsidRPr="007B2456">
        <w:t>9</w:t>
      </w:r>
      <w:r w:rsidRPr="007B2456">
        <w:rPr>
          <w:spacing w:val="15"/>
        </w:rPr>
        <w:t xml:space="preserve"> </w:t>
      </w:r>
      <w:r w:rsidRPr="007B2456">
        <w:t xml:space="preserve">классов  </w:t>
      </w:r>
      <w:r w:rsidRPr="007B2456">
        <w:rPr>
          <w:spacing w:val="3"/>
        </w:rPr>
        <w:t xml:space="preserve"> </w:t>
      </w:r>
      <w:r w:rsidRPr="007B2456">
        <w:t xml:space="preserve">на  </w:t>
      </w:r>
      <w:r w:rsidRPr="007B2456">
        <w:rPr>
          <w:spacing w:val="4"/>
        </w:rPr>
        <w:t xml:space="preserve"> </w:t>
      </w:r>
      <w:r w:rsidRPr="007B2456">
        <w:t xml:space="preserve">новом  </w:t>
      </w:r>
      <w:r w:rsidRPr="007B2456">
        <w:rPr>
          <w:spacing w:val="2"/>
        </w:rPr>
        <w:t xml:space="preserve"> </w:t>
      </w:r>
      <w:r w:rsidRPr="007B2456">
        <w:t xml:space="preserve">оборудовании  </w:t>
      </w:r>
      <w:r w:rsidRPr="007B2456">
        <w:rPr>
          <w:spacing w:val="4"/>
        </w:rPr>
        <w:t xml:space="preserve"> </w:t>
      </w:r>
      <w:r w:rsidRPr="007B2456">
        <w:t xml:space="preserve">осваивают  </w:t>
      </w:r>
      <w:r w:rsidRPr="007B2456">
        <w:rPr>
          <w:spacing w:val="3"/>
        </w:rPr>
        <w:t xml:space="preserve"> </w:t>
      </w:r>
      <w:r w:rsidRPr="007B2456">
        <w:t>предмет</w:t>
      </w:r>
    </w:p>
    <w:p w:rsidR="00DA0319" w:rsidRPr="007B2456" w:rsidRDefault="007B2456" w:rsidP="007B2456">
      <w:pPr>
        <w:pStyle w:val="a3"/>
        <w:spacing w:line="270" w:lineRule="exact"/>
        <w:ind w:left="930" w:right="-31"/>
        <w:jc w:val="left"/>
      </w:pPr>
      <w:r w:rsidRPr="007B2456">
        <w:t>«Физика».</w:t>
      </w:r>
    </w:p>
    <w:p w:rsidR="00DA0319" w:rsidRPr="007B2456" w:rsidRDefault="007B2456" w:rsidP="007B2456">
      <w:pPr>
        <w:pStyle w:val="a3"/>
        <w:spacing w:line="270" w:lineRule="exact"/>
        <w:ind w:left="446" w:right="-31"/>
      </w:pPr>
      <w:r w:rsidRPr="007B2456">
        <w:t>В</w:t>
      </w:r>
      <w:r w:rsidRPr="007B2456">
        <w:rPr>
          <w:spacing w:val="-3"/>
        </w:rPr>
        <w:t xml:space="preserve"> </w:t>
      </w:r>
      <w:r w:rsidRPr="007B2456">
        <w:t>целях</w:t>
      </w:r>
      <w:r w:rsidRPr="007B2456">
        <w:rPr>
          <w:spacing w:val="-4"/>
        </w:rPr>
        <w:t xml:space="preserve"> </w:t>
      </w:r>
      <w:r w:rsidRPr="007B2456">
        <w:t>эффективного</w:t>
      </w:r>
      <w:r w:rsidRPr="007B2456">
        <w:rPr>
          <w:spacing w:val="-2"/>
        </w:rPr>
        <w:t xml:space="preserve"> </w:t>
      </w:r>
      <w:r w:rsidRPr="007B2456">
        <w:t>усвоения учебного</w:t>
      </w:r>
      <w:r w:rsidRPr="007B2456">
        <w:rPr>
          <w:spacing w:val="-3"/>
        </w:rPr>
        <w:t xml:space="preserve"> </w:t>
      </w:r>
      <w:r w:rsidRPr="007B2456">
        <w:t>материала</w:t>
      </w:r>
      <w:r w:rsidRPr="007B2456">
        <w:rPr>
          <w:spacing w:val="-4"/>
        </w:rPr>
        <w:t xml:space="preserve"> </w:t>
      </w:r>
      <w:r w:rsidRPr="007B2456">
        <w:t>на</w:t>
      </w:r>
      <w:r w:rsidRPr="007B2456">
        <w:rPr>
          <w:spacing w:val="-1"/>
        </w:rPr>
        <w:t xml:space="preserve"> </w:t>
      </w:r>
      <w:r w:rsidRPr="007B2456">
        <w:t>уроках</w:t>
      </w:r>
      <w:r w:rsidRPr="007B2456">
        <w:rPr>
          <w:spacing w:val="-3"/>
        </w:rPr>
        <w:t xml:space="preserve"> </w:t>
      </w:r>
      <w:r w:rsidRPr="007B2456">
        <w:t>применяются:</w:t>
      </w:r>
    </w:p>
    <w:p w:rsidR="00DA0319" w:rsidRPr="007B2456" w:rsidRDefault="007B2456" w:rsidP="007B2456">
      <w:pPr>
        <w:pStyle w:val="a4"/>
        <w:numPr>
          <w:ilvl w:val="0"/>
          <w:numId w:val="2"/>
        </w:numPr>
        <w:tabs>
          <w:tab w:val="left" w:pos="823"/>
        </w:tabs>
        <w:ind w:right="-31" w:firstLine="0"/>
        <w:jc w:val="both"/>
        <w:rPr>
          <w:sz w:val="24"/>
          <w:szCs w:val="24"/>
        </w:rPr>
      </w:pPr>
      <w:r w:rsidRPr="007B2456">
        <w:rPr>
          <w:sz w:val="24"/>
          <w:szCs w:val="24"/>
        </w:rPr>
        <w:t>Оборудование для демонстрационных опытов. Его</w:t>
      </w:r>
      <w:r w:rsidRPr="007B2456">
        <w:rPr>
          <w:spacing w:val="1"/>
          <w:sz w:val="24"/>
          <w:szCs w:val="24"/>
        </w:rPr>
        <w:t xml:space="preserve"> </w:t>
      </w:r>
      <w:r w:rsidRPr="007B2456">
        <w:rPr>
          <w:sz w:val="24"/>
          <w:szCs w:val="24"/>
        </w:rPr>
        <w:t>используют при изучении</w:t>
      </w:r>
      <w:r w:rsidRPr="007B2456">
        <w:rPr>
          <w:spacing w:val="1"/>
          <w:sz w:val="24"/>
          <w:szCs w:val="24"/>
        </w:rPr>
        <w:t xml:space="preserve"> </w:t>
      </w:r>
      <w:r w:rsidRPr="007B2456">
        <w:rPr>
          <w:sz w:val="24"/>
          <w:szCs w:val="24"/>
        </w:rPr>
        <w:t>новых тем в курсе физики 7-9 классов. Это оборудование связано с разделами:</w:t>
      </w:r>
      <w:r w:rsidRPr="007B2456">
        <w:rPr>
          <w:spacing w:val="1"/>
          <w:sz w:val="24"/>
          <w:szCs w:val="24"/>
        </w:rPr>
        <w:t xml:space="preserve"> </w:t>
      </w:r>
      <w:r w:rsidRPr="007B2456">
        <w:rPr>
          <w:sz w:val="24"/>
          <w:szCs w:val="24"/>
        </w:rPr>
        <w:t>электричество,</w:t>
      </w:r>
      <w:r w:rsidRPr="007B2456">
        <w:rPr>
          <w:spacing w:val="-1"/>
          <w:sz w:val="24"/>
          <w:szCs w:val="24"/>
        </w:rPr>
        <w:t xml:space="preserve"> </w:t>
      </w:r>
      <w:r w:rsidRPr="007B2456">
        <w:rPr>
          <w:sz w:val="24"/>
          <w:szCs w:val="24"/>
        </w:rPr>
        <w:t>магнитные</w:t>
      </w:r>
      <w:r w:rsidRPr="007B2456">
        <w:rPr>
          <w:spacing w:val="-1"/>
          <w:sz w:val="24"/>
          <w:szCs w:val="24"/>
        </w:rPr>
        <w:t xml:space="preserve"> </w:t>
      </w:r>
      <w:r w:rsidRPr="007B2456">
        <w:rPr>
          <w:sz w:val="24"/>
          <w:szCs w:val="24"/>
        </w:rPr>
        <w:t>явления,</w:t>
      </w:r>
      <w:r w:rsidRPr="007B2456">
        <w:rPr>
          <w:spacing w:val="-1"/>
          <w:sz w:val="24"/>
          <w:szCs w:val="24"/>
        </w:rPr>
        <w:t xml:space="preserve"> </w:t>
      </w:r>
      <w:r w:rsidRPr="007B2456">
        <w:rPr>
          <w:sz w:val="24"/>
          <w:szCs w:val="24"/>
        </w:rPr>
        <w:t>оптика,</w:t>
      </w:r>
      <w:r w:rsidRPr="007B2456">
        <w:rPr>
          <w:spacing w:val="1"/>
          <w:sz w:val="24"/>
          <w:szCs w:val="24"/>
        </w:rPr>
        <w:t xml:space="preserve"> </w:t>
      </w:r>
      <w:r w:rsidRPr="007B2456">
        <w:rPr>
          <w:sz w:val="24"/>
          <w:szCs w:val="24"/>
        </w:rPr>
        <w:t>звуковые</w:t>
      </w:r>
      <w:r w:rsidRPr="007B2456">
        <w:rPr>
          <w:spacing w:val="-1"/>
          <w:sz w:val="24"/>
          <w:szCs w:val="24"/>
        </w:rPr>
        <w:t xml:space="preserve"> </w:t>
      </w:r>
      <w:r w:rsidRPr="007B2456">
        <w:rPr>
          <w:sz w:val="24"/>
          <w:szCs w:val="24"/>
        </w:rPr>
        <w:t>явления.</w:t>
      </w:r>
    </w:p>
    <w:p w:rsidR="00DA0319" w:rsidRPr="007B2456" w:rsidRDefault="007B2456" w:rsidP="007B2456">
      <w:pPr>
        <w:pStyle w:val="a4"/>
        <w:numPr>
          <w:ilvl w:val="0"/>
          <w:numId w:val="2"/>
        </w:numPr>
        <w:tabs>
          <w:tab w:val="left" w:pos="627"/>
        </w:tabs>
        <w:ind w:left="626" w:right="-31" w:hanging="241"/>
        <w:rPr>
          <w:sz w:val="24"/>
          <w:szCs w:val="24"/>
        </w:rPr>
      </w:pPr>
      <w:r w:rsidRPr="007B2456">
        <w:rPr>
          <w:sz w:val="24"/>
          <w:szCs w:val="24"/>
        </w:rPr>
        <w:t>Цифровая</w:t>
      </w:r>
      <w:r w:rsidRPr="007B2456">
        <w:rPr>
          <w:spacing w:val="-5"/>
          <w:sz w:val="24"/>
          <w:szCs w:val="24"/>
        </w:rPr>
        <w:t xml:space="preserve"> </w:t>
      </w:r>
      <w:r w:rsidRPr="007B2456">
        <w:rPr>
          <w:sz w:val="24"/>
          <w:szCs w:val="24"/>
        </w:rPr>
        <w:t>лаборатория</w:t>
      </w:r>
      <w:r w:rsidRPr="007B2456">
        <w:rPr>
          <w:spacing w:val="-1"/>
          <w:sz w:val="24"/>
          <w:szCs w:val="24"/>
        </w:rPr>
        <w:t xml:space="preserve"> </w:t>
      </w:r>
      <w:r w:rsidRPr="007B2456">
        <w:rPr>
          <w:sz w:val="24"/>
          <w:szCs w:val="24"/>
        </w:rPr>
        <w:t>ученическая.</w:t>
      </w:r>
    </w:p>
    <w:p w:rsidR="00DA0319" w:rsidRPr="007B2456" w:rsidRDefault="007B2456" w:rsidP="007B2456">
      <w:pPr>
        <w:pStyle w:val="a4"/>
        <w:numPr>
          <w:ilvl w:val="0"/>
          <w:numId w:val="2"/>
        </w:numPr>
        <w:tabs>
          <w:tab w:val="left" w:pos="627"/>
        </w:tabs>
        <w:ind w:left="626" w:right="-31" w:hanging="241"/>
        <w:rPr>
          <w:sz w:val="24"/>
          <w:szCs w:val="24"/>
        </w:rPr>
      </w:pPr>
      <w:r w:rsidRPr="007B2456">
        <w:rPr>
          <w:sz w:val="24"/>
          <w:szCs w:val="24"/>
        </w:rPr>
        <w:t>Комплект</w:t>
      </w:r>
      <w:r w:rsidRPr="007B2456">
        <w:rPr>
          <w:spacing w:val="-4"/>
          <w:sz w:val="24"/>
          <w:szCs w:val="24"/>
        </w:rPr>
        <w:t xml:space="preserve"> </w:t>
      </w:r>
      <w:r w:rsidRPr="007B2456">
        <w:rPr>
          <w:sz w:val="24"/>
          <w:szCs w:val="24"/>
        </w:rPr>
        <w:t>посуды</w:t>
      </w:r>
      <w:r w:rsidRPr="007B2456">
        <w:rPr>
          <w:spacing w:val="-1"/>
          <w:sz w:val="24"/>
          <w:szCs w:val="24"/>
        </w:rPr>
        <w:t xml:space="preserve"> </w:t>
      </w:r>
      <w:r w:rsidRPr="007B2456">
        <w:rPr>
          <w:sz w:val="24"/>
          <w:szCs w:val="24"/>
        </w:rPr>
        <w:t>и</w:t>
      </w:r>
      <w:r w:rsidRPr="007B2456">
        <w:rPr>
          <w:spacing w:val="-3"/>
          <w:sz w:val="24"/>
          <w:szCs w:val="24"/>
        </w:rPr>
        <w:t xml:space="preserve"> </w:t>
      </w:r>
      <w:r w:rsidRPr="007B2456">
        <w:rPr>
          <w:sz w:val="24"/>
          <w:szCs w:val="24"/>
        </w:rPr>
        <w:t>оборудования</w:t>
      </w:r>
      <w:r w:rsidRPr="007B2456">
        <w:rPr>
          <w:spacing w:val="-1"/>
          <w:sz w:val="24"/>
          <w:szCs w:val="24"/>
        </w:rPr>
        <w:t xml:space="preserve"> </w:t>
      </w:r>
      <w:r w:rsidRPr="007B2456">
        <w:rPr>
          <w:sz w:val="24"/>
          <w:szCs w:val="24"/>
        </w:rPr>
        <w:t>для</w:t>
      </w:r>
      <w:r w:rsidRPr="007B2456">
        <w:rPr>
          <w:spacing w:val="-1"/>
          <w:sz w:val="24"/>
          <w:szCs w:val="24"/>
        </w:rPr>
        <w:t xml:space="preserve"> </w:t>
      </w:r>
      <w:r w:rsidRPr="007B2456">
        <w:rPr>
          <w:sz w:val="24"/>
          <w:szCs w:val="24"/>
        </w:rPr>
        <w:t>ученических</w:t>
      </w:r>
      <w:r w:rsidRPr="007B2456">
        <w:rPr>
          <w:spacing w:val="-2"/>
          <w:sz w:val="24"/>
          <w:szCs w:val="24"/>
        </w:rPr>
        <w:t xml:space="preserve"> </w:t>
      </w:r>
      <w:r w:rsidRPr="007B2456">
        <w:rPr>
          <w:sz w:val="24"/>
          <w:szCs w:val="24"/>
        </w:rPr>
        <w:t>опытов.</w:t>
      </w:r>
    </w:p>
    <w:p w:rsidR="00DA0319" w:rsidRPr="007B2456" w:rsidRDefault="007B2456" w:rsidP="007B2456">
      <w:pPr>
        <w:pStyle w:val="a4"/>
        <w:numPr>
          <w:ilvl w:val="0"/>
          <w:numId w:val="2"/>
        </w:numPr>
        <w:tabs>
          <w:tab w:val="left" w:pos="635"/>
        </w:tabs>
        <w:ind w:right="-31" w:firstLine="0"/>
        <w:rPr>
          <w:sz w:val="24"/>
          <w:szCs w:val="24"/>
        </w:rPr>
      </w:pPr>
      <w:r w:rsidRPr="007B2456">
        <w:rPr>
          <w:sz w:val="24"/>
          <w:szCs w:val="24"/>
        </w:rPr>
        <w:t>Оборудование</w:t>
      </w:r>
      <w:r w:rsidRPr="007B2456">
        <w:rPr>
          <w:spacing w:val="4"/>
          <w:sz w:val="24"/>
          <w:szCs w:val="24"/>
        </w:rPr>
        <w:t xml:space="preserve"> </w:t>
      </w:r>
      <w:r w:rsidRPr="007B2456">
        <w:rPr>
          <w:sz w:val="24"/>
          <w:szCs w:val="24"/>
        </w:rPr>
        <w:t>для</w:t>
      </w:r>
      <w:r w:rsidRPr="007B2456">
        <w:rPr>
          <w:spacing w:val="5"/>
          <w:sz w:val="24"/>
          <w:szCs w:val="24"/>
        </w:rPr>
        <w:t xml:space="preserve"> </w:t>
      </w:r>
      <w:r w:rsidRPr="007B2456">
        <w:rPr>
          <w:sz w:val="24"/>
          <w:szCs w:val="24"/>
        </w:rPr>
        <w:t>лабораторных</w:t>
      </w:r>
      <w:r w:rsidRPr="007B2456">
        <w:rPr>
          <w:spacing w:val="6"/>
          <w:sz w:val="24"/>
          <w:szCs w:val="24"/>
        </w:rPr>
        <w:t xml:space="preserve"> </w:t>
      </w:r>
      <w:r w:rsidRPr="007B2456">
        <w:rPr>
          <w:sz w:val="24"/>
          <w:szCs w:val="24"/>
        </w:rPr>
        <w:t>и</w:t>
      </w:r>
      <w:r w:rsidRPr="007B2456">
        <w:rPr>
          <w:spacing w:val="7"/>
          <w:sz w:val="24"/>
          <w:szCs w:val="24"/>
        </w:rPr>
        <w:t xml:space="preserve"> </w:t>
      </w:r>
      <w:r w:rsidRPr="007B2456">
        <w:rPr>
          <w:sz w:val="24"/>
          <w:szCs w:val="24"/>
        </w:rPr>
        <w:t>ученических</w:t>
      </w:r>
      <w:r w:rsidRPr="007B2456">
        <w:rPr>
          <w:spacing w:val="5"/>
          <w:sz w:val="24"/>
          <w:szCs w:val="24"/>
        </w:rPr>
        <w:t xml:space="preserve"> </w:t>
      </w:r>
      <w:r w:rsidRPr="007B2456">
        <w:rPr>
          <w:sz w:val="24"/>
          <w:szCs w:val="24"/>
        </w:rPr>
        <w:t>опытов</w:t>
      </w:r>
      <w:r w:rsidRPr="007B2456">
        <w:rPr>
          <w:spacing w:val="7"/>
          <w:sz w:val="24"/>
          <w:szCs w:val="24"/>
        </w:rPr>
        <w:t xml:space="preserve"> </w:t>
      </w:r>
      <w:r w:rsidRPr="007B2456">
        <w:rPr>
          <w:sz w:val="24"/>
          <w:szCs w:val="24"/>
        </w:rPr>
        <w:t>(на</w:t>
      </w:r>
      <w:r w:rsidRPr="007B2456">
        <w:rPr>
          <w:spacing w:val="3"/>
          <w:sz w:val="24"/>
          <w:szCs w:val="24"/>
        </w:rPr>
        <w:t xml:space="preserve"> </w:t>
      </w:r>
      <w:r w:rsidRPr="007B2456">
        <w:rPr>
          <w:sz w:val="24"/>
          <w:szCs w:val="24"/>
        </w:rPr>
        <w:t>базе</w:t>
      </w:r>
      <w:r w:rsidRPr="007B2456">
        <w:rPr>
          <w:spacing w:val="5"/>
          <w:sz w:val="24"/>
          <w:szCs w:val="24"/>
        </w:rPr>
        <w:t xml:space="preserve"> </w:t>
      </w:r>
      <w:r w:rsidRPr="007B2456">
        <w:rPr>
          <w:sz w:val="24"/>
          <w:szCs w:val="24"/>
        </w:rPr>
        <w:t>комплектов</w:t>
      </w:r>
      <w:r w:rsidRPr="007B2456">
        <w:rPr>
          <w:spacing w:val="6"/>
          <w:sz w:val="24"/>
          <w:szCs w:val="24"/>
        </w:rPr>
        <w:t xml:space="preserve"> </w:t>
      </w:r>
      <w:r w:rsidRPr="007B2456">
        <w:rPr>
          <w:sz w:val="24"/>
          <w:szCs w:val="24"/>
        </w:rPr>
        <w:t>для</w:t>
      </w:r>
      <w:r w:rsidRPr="007B2456">
        <w:rPr>
          <w:spacing w:val="-57"/>
          <w:sz w:val="24"/>
          <w:szCs w:val="24"/>
        </w:rPr>
        <w:t xml:space="preserve"> </w:t>
      </w:r>
      <w:r w:rsidRPr="007B2456">
        <w:rPr>
          <w:sz w:val="24"/>
          <w:szCs w:val="24"/>
        </w:rPr>
        <w:t>ОГЭ)</w:t>
      </w:r>
    </w:p>
    <w:p w:rsidR="00DA0319" w:rsidRPr="007B2456" w:rsidRDefault="00DA0319" w:rsidP="007B2456">
      <w:pPr>
        <w:ind w:right="-31"/>
        <w:rPr>
          <w:sz w:val="24"/>
          <w:szCs w:val="24"/>
        </w:rPr>
        <w:sectPr w:rsidR="00DA0319" w:rsidRPr="007B2456" w:rsidSect="007B2456">
          <w:type w:val="continuous"/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</w:p>
    <w:p w:rsidR="00DA0319" w:rsidRPr="007B2456" w:rsidRDefault="007B2456" w:rsidP="007B2456">
      <w:pPr>
        <w:pStyle w:val="a4"/>
        <w:numPr>
          <w:ilvl w:val="0"/>
          <w:numId w:val="2"/>
        </w:numPr>
        <w:tabs>
          <w:tab w:val="left" w:pos="627"/>
        </w:tabs>
        <w:spacing w:before="66"/>
        <w:ind w:right="-31" w:firstLine="0"/>
        <w:jc w:val="both"/>
        <w:rPr>
          <w:sz w:val="24"/>
          <w:szCs w:val="24"/>
        </w:rPr>
      </w:pPr>
      <w:r w:rsidRPr="007B2456">
        <w:rPr>
          <w:sz w:val="24"/>
          <w:szCs w:val="24"/>
        </w:rPr>
        <w:lastRenderedPageBreak/>
        <w:t>Образовательный</w:t>
      </w:r>
      <w:r w:rsidRPr="007B2456">
        <w:rPr>
          <w:spacing w:val="-4"/>
          <w:sz w:val="24"/>
          <w:szCs w:val="24"/>
        </w:rPr>
        <w:t xml:space="preserve"> </w:t>
      </w:r>
      <w:r w:rsidRPr="007B2456">
        <w:rPr>
          <w:sz w:val="24"/>
          <w:szCs w:val="24"/>
        </w:rPr>
        <w:t>набор</w:t>
      </w:r>
      <w:r w:rsidRPr="007B2456">
        <w:rPr>
          <w:spacing w:val="-3"/>
          <w:sz w:val="24"/>
          <w:szCs w:val="24"/>
        </w:rPr>
        <w:t xml:space="preserve"> </w:t>
      </w:r>
      <w:r w:rsidRPr="007B2456">
        <w:rPr>
          <w:sz w:val="24"/>
          <w:szCs w:val="24"/>
        </w:rPr>
        <w:t>по</w:t>
      </w:r>
      <w:r w:rsidRPr="007B2456">
        <w:rPr>
          <w:spacing w:val="-4"/>
          <w:sz w:val="24"/>
          <w:szCs w:val="24"/>
        </w:rPr>
        <w:t xml:space="preserve"> </w:t>
      </w:r>
      <w:r w:rsidRPr="007B2456">
        <w:rPr>
          <w:sz w:val="24"/>
          <w:szCs w:val="24"/>
        </w:rPr>
        <w:t>механике,</w:t>
      </w:r>
      <w:r w:rsidRPr="007B2456">
        <w:rPr>
          <w:spacing w:val="-3"/>
          <w:sz w:val="24"/>
          <w:szCs w:val="24"/>
        </w:rPr>
        <w:t xml:space="preserve"> </w:t>
      </w:r>
      <w:r w:rsidRPr="007B2456">
        <w:rPr>
          <w:sz w:val="24"/>
          <w:szCs w:val="24"/>
        </w:rPr>
        <w:t>мехатронике</w:t>
      </w:r>
      <w:r w:rsidRPr="007B2456">
        <w:rPr>
          <w:spacing w:val="-6"/>
          <w:sz w:val="24"/>
          <w:szCs w:val="24"/>
        </w:rPr>
        <w:t xml:space="preserve"> </w:t>
      </w:r>
      <w:r w:rsidRPr="007B2456">
        <w:rPr>
          <w:sz w:val="24"/>
          <w:szCs w:val="24"/>
        </w:rPr>
        <w:t>и</w:t>
      </w:r>
      <w:r w:rsidRPr="007B2456">
        <w:rPr>
          <w:spacing w:val="-4"/>
          <w:sz w:val="24"/>
          <w:szCs w:val="24"/>
        </w:rPr>
        <w:t xml:space="preserve"> </w:t>
      </w:r>
      <w:r w:rsidRPr="007B2456">
        <w:rPr>
          <w:sz w:val="24"/>
          <w:szCs w:val="24"/>
        </w:rPr>
        <w:t>роботехнике.</w:t>
      </w:r>
      <w:r w:rsidRPr="007B2456">
        <w:rPr>
          <w:spacing w:val="-3"/>
          <w:sz w:val="24"/>
          <w:szCs w:val="24"/>
        </w:rPr>
        <w:t xml:space="preserve"> </w:t>
      </w:r>
      <w:r w:rsidRPr="007B2456">
        <w:rPr>
          <w:sz w:val="24"/>
          <w:szCs w:val="24"/>
        </w:rPr>
        <w:t>(предназначен</w:t>
      </w:r>
      <w:r w:rsidRPr="007B2456">
        <w:rPr>
          <w:spacing w:val="-58"/>
          <w:sz w:val="24"/>
          <w:szCs w:val="24"/>
        </w:rPr>
        <w:t xml:space="preserve"> </w:t>
      </w:r>
      <w:r w:rsidRPr="007B2456">
        <w:rPr>
          <w:sz w:val="24"/>
          <w:szCs w:val="24"/>
        </w:rPr>
        <w:t>для проведения учебных занятий по электронике и схемотехнике с целью изучения</w:t>
      </w:r>
      <w:r w:rsidRPr="007B2456">
        <w:rPr>
          <w:spacing w:val="-57"/>
          <w:sz w:val="24"/>
          <w:szCs w:val="24"/>
        </w:rPr>
        <w:t xml:space="preserve"> </w:t>
      </w:r>
      <w:r w:rsidRPr="007B2456">
        <w:rPr>
          <w:sz w:val="24"/>
          <w:szCs w:val="24"/>
        </w:rPr>
        <w:t>наиболее</w:t>
      </w:r>
      <w:r w:rsidRPr="007B2456">
        <w:rPr>
          <w:spacing w:val="1"/>
          <w:sz w:val="24"/>
          <w:szCs w:val="24"/>
        </w:rPr>
        <w:t xml:space="preserve"> </w:t>
      </w:r>
      <w:r w:rsidRPr="007B2456">
        <w:rPr>
          <w:sz w:val="24"/>
          <w:szCs w:val="24"/>
        </w:rPr>
        <w:t>распространенной</w:t>
      </w:r>
      <w:r w:rsidRPr="007B2456">
        <w:rPr>
          <w:spacing w:val="1"/>
          <w:sz w:val="24"/>
          <w:szCs w:val="24"/>
        </w:rPr>
        <w:t xml:space="preserve"> </w:t>
      </w:r>
      <w:r w:rsidRPr="007B2456">
        <w:rPr>
          <w:sz w:val="24"/>
          <w:szCs w:val="24"/>
        </w:rPr>
        <w:t>элементной</w:t>
      </w:r>
      <w:r w:rsidRPr="007B2456">
        <w:rPr>
          <w:spacing w:val="1"/>
          <w:sz w:val="24"/>
          <w:szCs w:val="24"/>
        </w:rPr>
        <w:t xml:space="preserve"> </w:t>
      </w:r>
      <w:r w:rsidRPr="007B2456">
        <w:rPr>
          <w:sz w:val="24"/>
          <w:szCs w:val="24"/>
        </w:rPr>
        <w:t>базы,</w:t>
      </w:r>
      <w:r w:rsidRPr="007B2456">
        <w:rPr>
          <w:spacing w:val="1"/>
          <w:sz w:val="24"/>
          <w:szCs w:val="24"/>
        </w:rPr>
        <w:t xml:space="preserve"> </w:t>
      </w:r>
      <w:r w:rsidRPr="007B2456">
        <w:rPr>
          <w:sz w:val="24"/>
          <w:szCs w:val="24"/>
        </w:rPr>
        <w:t>применяемой</w:t>
      </w:r>
      <w:r w:rsidRPr="007B2456">
        <w:rPr>
          <w:spacing w:val="1"/>
          <w:sz w:val="24"/>
          <w:szCs w:val="24"/>
        </w:rPr>
        <w:t xml:space="preserve"> </w:t>
      </w:r>
      <w:r w:rsidRPr="007B2456">
        <w:rPr>
          <w:sz w:val="24"/>
          <w:szCs w:val="24"/>
        </w:rPr>
        <w:t>для</w:t>
      </w:r>
      <w:r w:rsidRPr="007B2456">
        <w:rPr>
          <w:spacing w:val="1"/>
          <w:sz w:val="24"/>
          <w:szCs w:val="24"/>
        </w:rPr>
        <w:t xml:space="preserve"> </w:t>
      </w:r>
      <w:r w:rsidRPr="007B2456">
        <w:rPr>
          <w:sz w:val="24"/>
          <w:szCs w:val="24"/>
        </w:rPr>
        <w:t>инженерно-</w:t>
      </w:r>
      <w:r w:rsidRPr="007B2456">
        <w:rPr>
          <w:spacing w:val="-57"/>
          <w:sz w:val="24"/>
          <w:szCs w:val="24"/>
        </w:rPr>
        <w:t xml:space="preserve"> </w:t>
      </w:r>
      <w:r w:rsidRPr="007B2456">
        <w:rPr>
          <w:sz w:val="24"/>
          <w:szCs w:val="24"/>
        </w:rPr>
        <w:t>технического</w:t>
      </w:r>
      <w:r w:rsidRPr="007B2456">
        <w:rPr>
          <w:spacing w:val="-2"/>
          <w:sz w:val="24"/>
          <w:szCs w:val="24"/>
        </w:rPr>
        <w:t xml:space="preserve"> </w:t>
      </w:r>
      <w:r w:rsidRPr="007B2456">
        <w:rPr>
          <w:sz w:val="24"/>
          <w:szCs w:val="24"/>
        </w:rPr>
        <w:t>творчества</w:t>
      </w:r>
      <w:r w:rsidRPr="007B2456">
        <w:rPr>
          <w:spacing w:val="2"/>
          <w:sz w:val="24"/>
          <w:szCs w:val="24"/>
        </w:rPr>
        <w:t xml:space="preserve"> </w:t>
      </w:r>
      <w:r w:rsidRPr="007B2456">
        <w:rPr>
          <w:sz w:val="24"/>
          <w:szCs w:val="24"/>
        </w:rPr>
        <w:t>учащихся</w:t>
      </w:r>
      <w:r w:rsidRPr="007B2456">
        <w:rPr>
          <w:spacing w:val="-1"/>
          <w:sz w:val="24"/>
          <w:szCs w:val="24"/>
        </w:rPr>
        <w:t xml:space="preserve"> </w:t>
      </w:r>
      <w:r w:rsidRPr="007B2456">
        <w:rPr>
          <w:sz w:val="24"/>
          <w:szCs w:val="24"/>
        </w:rPr>
        <w:t>и</w:t>
      </w:r>
      <w:r w:rsidRPr="007B2456">
        <w:rPr>
          <w:spacing w:val="-2"/>
          <w:sz w:val="24"/>
          <w:szCs w:val="24"/>
        </w:rPr>
        <w:t xml:space="preserve"> </w:t>
      </w:r>
      <w:r w:rsidRPr="007B2456">
        <w:rPr>
          <w:sz w:val="24"/>
          <w:szCs w:val="24"/>
        </w:rPr>
        <w:t>разработки</w:t>
      </w:r>
      <w:r w:rsidRPr="007B2456">
        <w:rPr>
          <w:spacing w:val="1"/>
          <w:sz w:val="24"/>
          <w:szCs w:val="24"/>
        </w:rPr>
        <w:t xml:space="preserve"> </w:t>
      </w:r>
      <w:r w:rsidRPr="007B2456">
        <w:rPr>
          <w:sz w:val="24"/>
          <w:szCs w:val="24"/>
        </w:rPr>
        <w:t>учебных</w:t>
      </w:r>
      <w:r w:rsidRPr="007B2456">
        <w:rPr>
          <w:spacing w:val="-1"/>
          <w:sz w:val="24"/>
          <w:szCs w:val="24"/>
        </w:rPr>
        <w:t xml:space="preserve"> </w:t>
      </w:r>
      <w:r w:rsidRPr="007B2456">
        <w:rPr>
          <w:sz w:val="24"/>
          <w:szCs w:val="24"/>
        </w:rPr>
        <w:t>моделей).</w:t>
      </w:r>
    </w:p>
    <w:p w:rsidR="00DA0319" w:rsidRPr="007B2456" w:rsidRDefault="007B2456" w:rsidP="007B2456">
      <w:pPr>
        <w:pStyle w:val="a3"/>
        <w:ind w:left="386" w:right="-31"/>
      </w:pPr>
      <w:r w:rsidRPr="007B2456">
        <w:t>На</w:t>
      </w:r>
      <w:r w:rsidRPr="007B2456">
        <w:rPr>
          <w:spacing w:val="1"/>
        </w:rPr>
        <w:t xml:space="preserve"> </w:t>
      </w:r>
      <w:r w:rsidRPr="007B2456">
        <w:t>уроках</w:t>
      </w:r>
      <w:r w:rsidRPr="007B2456">
        <w:rPr>
          <w:spacing w:val="1"/>
        </w:rPr>
        <w:t xml:space="preserve"> </w:t>
      </w:r>
      <w:r w:rsidRPr="007B2456">
        <w:t>физики,</w:t>
      </w:r>
      <w:r w:rsidRPr="007B2456">
        <w:rPr>
          <w:spacing w:val="1"/>
        </w:rPr>
        <w:t xml:space="preserve"> </w:t>
      </w:r>
      <w:r w:rsidRPr="007B2456">
        <w:t>биологии,</w:t>
      </w:r>
      <w:r w:rsidRPr="007B2456">
        <w:rPr>
          <w:spacing w:val="1"/>
        </w:rPr>
        <w:t xml:space="preserve"> </w:t>
      </w:r>
      <w:r w:rsidRPr="007B2456">
        <w:t>химии</w:t>
      </w:r>
      <w:r w:rsidRPr="007B2456">
        <w:rPr>
          <w:spacing w:val="1"/>
        </w:rPr>
        <w:t xml:space="preserve"> </w:t>
      </w:r>
      <w:r w:rsidRPr="007B2456">
        <w:t>активно</w:t>
      </w:r>
      <w:r w:rsidRPr="007B2456">
        <w:rPr>
          <w:spacing w:val="1"/>
        </w:rPr>
        <w:t xml:space="preserve"> </w:t>
      </w:r>
      <w:r w:rsidRPr="007B2456">
        <w:t>используется</w:t>
      </w:r>
      <w:r w:rsidRPr="007B2456">
        <w:rPr>
          <w:spacing w:val="1"/>
        </w:rPr>
        <w:t xml:space="preserve"> </w:t>
      </w:r>
      <w:r w:rsidRPr="007B2456">
        <w:t>интерактивный</w:t>
      </w:r>
      <w:r w:rsidRPr="007B2456">
        <w:rPr>
          <w:spacing w:val="1"/>
        </w:rPr>
        <w:t xml:space="preserve"> </w:t>
      </w:r>
      <w:r w:rsidRPr="007B2456">
        <w:t>комплекс,</w:t>
      </w:r>
      <w:r w:rsidRPr="007B2456">
        <w:rPr>
          <w:spacing w:val="1"/>
        </w:rPr>
        <w:t xml:space="preserve"> </w:t>
      </w:r>
      <w:r w:rsidRPr="007B2456">
        <w:t>принтер,</w:t>
      </w:r>
      <w:r w:rsidRPr="007B2456">
        <w:rPr>
          <w:spacing w:val="1"/>
        </w:rPr>
        <w:t xml:space="preserve"> </w:t>
      </w:r>
      <w:r w:rsidRPr="007B2456">
        <w:t>сканер,</w:t>
      </w:r>
      <w:r w:rsidRPr="007B2456">
        <w:rPr>
          <w:spacing w:val="1"/>
        </w:rPr>
        <w:t xml:space="preserve"> </w:t>
      </w:r>
      <w:r w:rsidRPr="007B2456">
        <w:t>ноутбуки.</w:t>
      </w:r>
      <w:r w:rsidRPr="007B2456">
        <w:rPr>
          <w:spacing w:val="1"/>
        </w:rPr>
        <w:t xml:space="preserve"> </w:t>
      </w:r>
    </w:p>
    <w:p w:rsidR="00AE7A37" w:rsidRPr="007B2456" w:rsidRDefault="00AE7A37" w:rsidP="007B2456">
      <w:pPr>
        <w:pStyle w:val="a3"/>
        <w:ind w:left="386" w:right="-31"/>
      </w:pPr>
    </w:p>
    <w:p w:rsidR="00DA0319" w:rsidRPr="007B2456" w:rsidRDefault="00AE7A37" w:rsidP="007B2456">
      <w:pPr>
        <w:pStyle w:val="a3"/>
        <w:ind w:left="386" w:right="-31"/>
      </w:pPr>
      <w:r w:rsidRPr="007B2456">
        <w:t xml:space="preserve">      </w:t>
      </w:r>
      <w:r w:rsidR="007B2456" w:rsidRPr="007B2456">
        <w:t>Обучающие</w:t>
      </w:r>
      <w:r w:rsidR="007B2456" w:rsidRPr="007B2456">
        <w:rPr>
          <w:spacing w:val="1"/>
        </w:rPr>
        <w:t xml:space="preserve"> </w:t>
      </w:r>
      <w:r w:rsidR="007B2456" w:rsidRPr="007B2456">
        <w:t>5-9</w:t>
      </w:r>
      <w:r w:rsidR="007B2456" w:rsidRPr="007B2456">
        <w:rPr>
          <w:spacing w:val="1"/>
        </w:rPr>
        <w:t xml:space="preserve"> </w:t>
      </w:r>
      <w:r w:rsidR="007B2456" w:rsidRPr="007B2456">
        <w:t>классов,</w:t>
      </w:r>
      <w:r w:rsidR="007B2456" w:rsidRPr="007B2456">
        <w:rPr>
          <w:spacing w:val="1"/>
        </w:rPr>
        <w:t xml:space="preserve"> </w:t>
      </w:r>
      <w:r w:rsidR="007B2456" w:rsidRPr="007B2456">
        <w:t>используют</w:t>
      </w:r>
      <w:r w:rsidR="007B2456" w:rsidRPr="007B2456">
        <w:rPr>
          <w:spacing w:val="1"/>
        </w:rPr>
        <w:t xml:space="preserve"> </w:t>
      </w:r>
      <w:r w:rsidR="007B2456" w:rsidRPr="007B2456">
        <w:t>новое</w:t>
      </w:r>
      <w:r w:rsidR="007B2456" w:rsidRPr="007B2456">
        <w:rPr>
          <w:spacing w:val="1"/>
        </w:rPr>
        <w:t xml:space="preserve"> </w:t>
      </w:r>
      <w:r w:rsidR="007B2456" w:rsidRPr="007B2456">
        <w:t>оборудование</w:t>
      </w:r>
      <w:r w:rsidR="007B2456" w:rsidRPr="007B2456">
        <w:rPr>
          <w:spacing w:val="1"/>
        </w:rPr>
        <w:t xml:space="preserve"> </w:t>
      </w:r>
      <w:r w:rsidR="007B2456" w:rsidRPr="007B2456">
        <w:t>кабинета</w:t>
      </w:r>
      <w:r w:rsidR="007B2456" w:rsidRPr="007B2456">
        <w:rPr>
          <w:spacing w:val="1"/>
        </w:rPr>
        <w:t xml:space="preserve"> </w:t>
      </w:r>
      <w:r w:rsidR="007B2456" w:rsidRPr="007B2456">
        <w:t>химии,</w:t>
      </w:r>
      <w:r w:rsidR="007B2456" w:rsidRPr="007B2456">
        <w:rPr>
          <w:spacing w:val="1"/>
        </w:rPr>
        <w:t xml:space="preserve"> </w:t>
      </w:r>
      <w:r w:rsidR="007B2456" w:rsidRPr="007B2456">
        <w:t>биологии. Эффективно применяется наглядные пособия по биологии (гербарии),</w:t>
      </w:r>
      <w:r w:rsidR="007B2456" w:rsidRPr="007B2456">
        <w:rPr>
          <w:spacing w:val="1"/>
        </w:rPr>
        <w:t xml:space="preserve"> </w:t>
      </w:r>
      <w:r w:rsidR="007B2456" w:rsidRPr="007B2456">
        <w:t>химические</w:t>
      </w:r>
      <w:r w:rsidR="007B2456" w:rsidRPr="007B2456">
        <w:rPr>
          <w:spacing w:val="-1"/>
        </w:rPr>
        <w:t xml:space="preserve"> </w:t>
      </w:r>
      <w:r w:rsidR="007B2456" w:rsidRPr="007B2456">
        <w:t>реактивы</w:t>
      </w:r>
      <w:r w:rsidR="007B2456" w:rsidRPr="007B2456">
        <w:rPr>
          <w:spacing w:val="1"/>
        </w:rPr>
        <w:t xml:space="preserve"> </w:t>
      </w:r>
      <w:r w:rsidR="007B2456" w:rsidRPr="007B2456">
        <w:t>для проведения лабораторных</w:t>
      </w:r>
      <w:r w:rsidR="007B2456" w:rsidRPr="007B2456">
        <w:rPr>
          <w:spacing w:val="-1"/>
        </w:rPr>
        <w:t xml:space="preserve"> </w:t>
      </w:r>
      <w:r w:rsidR="007B2456" w:rsidRPr="007B2456">
        <w:t>работ.</w:t>
      </w:r>
    </w:p>
    <w:p w:rsidR="00DA0319" w:rsidRPr="007B2456" w:rsidRDefault="007B2456" w:rsidP="007B2456">
      <w:pPr>
        <w:pStyle w:val="a3"/>
        <w:spacing w:before="5" w:line="232" w:lineRule="auto"/>
        <w:ind w:left="480" w:right="-31" w:firstLine="448"/>
      </w:pPr>
      <w:r w:rsidRPr="007B2456">
        <w:t>Широко</w:t>
      </w:r>
      <w:r w:rsidRPr="007B2456">
        <w:rPr>
          <w:spacing w:val="-6"/>
        </w:rPr>
        <w:t xml:space="preserve"> </w:t>
      </w:r>
      <w:r w:rsidRPr="007B2456">
        <w:t>используется</w:t>
      </w:r>
      <w:r w:rsidRPr="007B2456">
        <w:rPr>
          <w:spacing w:val="-6"/>
        </w:rPr>
        <w:t xml:space="preserve"> </w:t>
      </w:r>
      <w:r w:rsidRPr="007B2456">
        <w:t>инфраструктура</w:t>
      </w:r>
      <w:r w:rsidRPr="007B2456">
        <w:rPr>
          <w:spacing w:val="-3"/>
        </w:rPr>
        <w:t xml:space="preserve"> </w:t>
      </w:r>
      <w:r w:rsidRPr="007B2456">
        <w:t>Центра</w:t>
      </w:r>
      <w:r w:rsidRPr="007B2456">
        <w:rPr>
          <w:spacing w:val="-7"/>
        </w:rPr>
        <w:t xml:space="preserve"> </w:t>
      </w:r>
      <w:r w:rsidRPr="007B2456">
        <w:t>и</w:t>
      </w:r>
      <w:r w:rsidRPr="007B2456">
        <w:rPr>
          <w:spacing w:val="-6"/>
        </w:rPr>
        <w:t xml:space="preserve"> </w:t>
      </w:r>
      <w:r w:rsidRPr="007B2456">
        <w:t>во</w:t>
      </w:r>
      <w:r w:rsidRPr="007B2456">
        <w:rPr>
          <w:spacing w:val="-5"/>
        </w:rPr>
        <w:t xml:space="preserve"> </w:t>
      </w:r>
      <w:r w:rsidRPr="007B2456">
        <w:t>внеурочное</w:t>
      </w:r>
      <w:r w:rsidRPr="007B2456">
        <w:rPr>
          <w:spacing w:val="-6"/>
        </w:rPr>
        <w:t xml:space="preserve"> </w:t>
      </w:r>
      <w:r w:rsidRPr="007B2456">
        <w:t>время.</w:t>
      </w:r>
      <w:r w:rsidRPr="007B2456">
        <w:rPr>
          <w:spacing w:val="-5"/>
        </w:rPr>
        <w:t xml:space="preserve"> </w:t>
      </w:r>
      <w:r w:rsidRPr="007B2456">
        <w:t>У</w:t>
      </w:r>
      <w:r w:rsidRPr="007B2456">
        <w:rPr>
          <w:spacing w:val="-5"/>
        </w:rPr>
        <w:t xml:space="preserve"> </w:t>
      </w:r>
      <w:r w:rsidRPr="007B2456">
        <w:t>ребят</w:t>
      </w:r>
      <w:r w:rsidRPr="007B2456">
        <w:rPr>
          <w:spacing w:val="-58"/>
        </w:rPr>
        <w:t xml:space="preserve"> </w:t>
      </w:r>
      <w:r w:rsidRPr="007B2456">
        <w:t>есть возможность приобрести навыки работы в команде, подготовиться к участию</w:t>
      </w:r>
      <w:r w:rsidRPr="007B2456">
        <w:rPr>
          <w:spacing w:val="-57"/>
        </w:rPr>
        <w:t xml:space="preserve"> </w:t>
      </w:r>
      <w:r w:rsidRPr="007B2456">
        <w:t>в</w:t>
      </w:r>
      <w:r w:rsidRPr="007B2456">
        <w:rPr>
          <w:spacing w:val="1"/>
        </w:rPr>
        <w:t xml:space="preserve"> </w:t>
      </w:r>
      <w:r w:rsidRPr="007B2456">
        <w:t>различных</w:t>
      </w:r>
      <w:r w:rsidRPr="007B2456">
        <w:rPr>
          <w:spacing w:val="1"/>
        </w:rPr>
        <w:t xml:space="preserve"> </w:t>
      </w:r>
      <w:r w:rsidRPr="007B2456">
        <w:t>конкурсах</w:t>
      </w:r>
      <w:r w:rsidRPr="007B2456">
        <w:rPr>
          <w:spacing w:val="1"/>
        </w:rPr>
        <w:t xml:space="preserve"> </w:t>
      </w:r>
      <w:r w:rsidRPr="007B2456">
        <w:t>и</w:t>
      </w:r>
      <w:r w:rsidRPr="007B2456">
        <w:rPr>
          <w:spacing w:val="1"/>
        </w:rPr>
        <w:t xml:space="preserve"> </w:t>
      </w:r>
      <w:r w:rsidRPr="007B2456">
        <w:t>соревнованиях.</w:t>
      </w:r>
      <w:r w:rsidRPr="007B2456">
        <w:rPr>
          <w:spacing w:val="1"/>
        </w:rPr>
        <w:t xml:space="preserve"> </w:t>
      </w:r>
    </w:p>
    <w:p w:rsidR="00DA0319" w:rsidRPr="007B2456" w:rsidRDefault="007B2456" w:rsidP="007B2456">
      <w:pPr>
        <w:pStyle w:val="a3"/>
        <w:spacing w:before="4" w:line="232" w:lineRule="auto"/>
        <w:ind w:left="480" w:right="-31" w:firstLine="448"/>
      </w:pPr>
      <w:r w:rsidRPr="007B2456">
        <w:t>Но</w:t>
      </w:r>
      <w:r w:rsidRPr="007B2456">
        <w:rPr>
          <w:spacing w:val="1"/>
        </w:rPr>
        <w:t xml:space="preserve"> </w:t>
      </w:r>
      <w:r w:rsidRPr="007B2456">
        <w:t>самое</w:t>
      </w:r>
      <w:r w:rsidRPr="007B2456">
        <w:rPr>
          <w:spacing w:val="1"/>
        </w:rPr>
        <w:t xml:space="preserve"> </w:t>
      </w:r>
      <w:r w:rsidRPr="007B2456">
        <w:t>главное,</w:t>
      </w:r>
      <w:r w:rsidRPr="007B2456">
        <w:rPr>
          <w:spacing w:val="1"/>
        </w:rPr>
        <w:t xml:space="preserve"> </w:t>
      </w:r>
      <w:r w:rsidRPr="007B2456">
        <w:t>в</w:t>
      </w:r>
      <w:r w:rsidRPr="007B2456">
        <w:rPr>
          <w:spacing w:val="1"/>
        </w:rPr>
        <w:t xml:space="preserve"> </w:t>
      </w:r>
      <w:r w:rsidRPr="007B2456">
        <w:t>Центре</w:t>
      </w:r>
      <w:r w:rsidRPr="007B2456">
        <w:rPr>
          <w:spacing w:val="1"/>
        </w:rPr>
        <w:t xml:space="preserve"> </w:t>
      </w:r>
      <w:r w:rsidRPr="007B2456">
        <w:t>дети</w:t>
      </w:r>
      <w:r w:rsidRPr="007B2456">
        <w:rPr>
          <w:spacing w:val="1"/>
        </w:rPr>
        <w:t xml:space="preserve"> </w:t>
      </w:r>
      <w:r w:rsidRPr="007B2456">
        <w:t>учатся</w:t>
      </w:r>
      <w:r w:rsidRPr="007B2456">
        <w:rPr>
          <w:spacing w:val="1"/>
        </w:rPr>
        <w:t xml:space="preserve"> </w:t>
      </w:r>
      <w:r w:rsidRPr="007B2456">
        <w:t>общаться,</w:t>
      </w:r>
      <w:r w:rsidRPr="007B2456">
        <w:rPr>
          <w:spacing w:val="1"/>
        </w:rPr>
        <w:t xml:space="preserve"> </w:t>
      </w:r>
      <w:r w:rsidRPr="007B2456">
        <w:t>работать</w:t>
      </w:r>
      <w:r w:rsidRPr="007B2456">
        <w:rPr>
          <w:spacing w:val="1"/>
        </w:rPr>
        <w:t xml:space="preserve"> </w:t>
      </w:r>
      <w:r w:rsidRPr="007B2456">
        <w:t>в</w:t>
      </w:r>
      <w:r w:rsidRPr="007B2456">
        <w:rPr>
          <w:spacing w:val="1"/>
        </w:rPr>
        <w:t xml:space="preserve"> </w:t>
      </w:r>
      <w:r w:rsidRPr="007B2456">
        <w:t>группах,</w:t>
      </w:r>
      <w:r w:rsidRPr="007B2456">
        <w:rPr>
          <w:spacing w:val="1"/>
        </w:rPr>
        <w:t xml:space="preserve"> </w:t>
      </w:r>
      <w:r w:rsidRPr="007B2456">
        <w:t>совершенствуют коммуникативные навыки, строят продуктивное сотрудничество</w:t>
      </w:r>
      <w:r w:rsidRPr="007B2456">
        <w:rPr>
          <w:spacing w:val="1"/>
        </w:rPr>
        <w:t xml:space="preserve"> </w:t>
      </w:r>
      <w:r w:rsidRPr="007B2456">
        <w:t>со</w:t>
      </w:r>
      <w:r w:rsidRPr="007B2456">
        <w:rPr>
          <w:spacing w:val="-1"/>
        </w:rPr>
        <w:t xml:space="preserve"> </w:t>
      </w:r>
      <w:r w:rsidRPr="007B2456">
        <w:t>сверстниками</w:t>
      </w:r>
      <w:r w:rsidRPr="007B2456">
        <w:rPr>
          <w:spacing w:val="1"/>
        </w:rPr>
        <w:t xml:space="preserve"> </w:t>
      </w:r>
      <w:r w:rsidRPr="007B2456">
        <w:t>и</w:t>
      </w:r>
      <w:r w:rsidRPr="007B2456">
        <w:rPr>
          <w:spacing w:val="1"/>
        </w:rPr>
        <w:t xml:space="preserve"> </w:t>
      </w:r>
      <w:r w:rsidRPr="007B2456">
        <w:t>взрослыми.</w:t>
      </w:r>
    </w:p>
    <w:p w:rsidR="00DA0319" w:rsidRPr="007B2456" w:rsidRDefault="007B2456" w:rsidP="007B2456">
      <w:pPr>
        <w:pStyle w:val="a3"/>
        <w:spacing w:line="237" w:lineRule="auto"/>
        <w:ind w:left="480" w:right="-31" w:firstLine="448"/>
      </w:pPr>
      <w:r w:rsidRPr="007B2456">
        <w:t>Первыми результатами является то, что дети активнее стали участвовать в</w:t>
      </w:r>
      <w:r w:rsidRPr="007B2456">
        <w:rPr>
          <w:spacing w:val="1"/>
        </w:rPr>
        <w:t xml:space="preserve"> </w:t>
      </w:r>
      <w:r w:rsidRPr="007B2456">
        <w:t>конкурсах,</w:t>
      </w:r>
      <w:r w:rsidRPr="007B2456">
        <w:rPr>
          <w:spacing w:val="-1"/>
        </w:rPr>
        <w:t xml:space="preserve"> </w:t>
      </w:r>
      <w:r w:rsidR="00AE7A37" w:rsidRPr="007B2456">
        <w:t xml:space="preserve">олимпиадах. </w:t>
      </w:r>
    </w:p>
    <w:p w:rsidR="00DA0319" w:rsidRPr="007B2456" w:rsidRDefault="007B2456" w:rsidP="007B2456">
      <w:pPr>
        <w:pStyle w:val="a3"/>
        <w:spacing w:line="230" w:lineRule="auto"/>
        <w:ind w:left="480" w:right="-31" w:firstLine="448"/>
      </w:pPr>
      <w:r w:rsidRPr="007B2456">
        <w:t>Уровень занятости учащихся дополнительными программами Центра «Точка</w:t>
      </w:r>
      <w:r w:rsidRPr="007B2456">
        <w:rPr>
          <w:spacing w:val="1"/>
        </w:rPr>
        <w:t xml:space="preserve"> </w:t>
      </w:r>
      <w:r w:rsidRPr="007B2456">
        <w:t>роста»:</w:t>
      </w:r>
      <w:r w:rsidRPr="007B2456">
        <w:rPr>
          <w:spacing w:val="57"/>
        </w:rPr>
        <w:t xml:space="preserve"> </w:t>
      </w:r>
      <w:r w:rsidRPr="007B2456">
        <w:t>2021 год</w:t>
      </w:r>
      <w:r w:rsidRPr="007B2456">
        <w:rPr>
          <w:spacing w:val="1"/>
        </w:rPr>
        <w:t xml:space="preserve"> </w:t>
      </w:r>
      <w:r w:rsidRPr="007B2456">
        <w:t>–</w:t>
      </w:r>
      <w:r w:rsidR="00AE7A37" w:rsidRPr="007B2456">
        <w:t xml:space="preserve"> </w:t>
      </w:r>
      <w:r w:rsidR="00945541" w:rsidRPr="007B2456">
        <w:t xml:space="preserve">43 </w:t>
      </w:r>
      <w:r w:rsidRPr="007B2456">
        <w:t>человек</w:t>
      </w:r>
      <w:r w:rsidR="00945541" w:rsidRPr="007B2456">
        <w:t>а</w:t>
      </w:r>
      <w:r w:rsidRPr="007B2456">
        <w:t>.</w:t>
      </w:r>
    </w:p>
    <w:p w:rsidR="00DA0319" w:rsidRPr="007B2456" w:rsidRDefault="00DA0319" w:rsidP="007B2456">
      <w:pPr>
        <w:pStyle w:val="a3"/>
        <w:spacing w:before="2"/>
        <w:ind w:right="-31"/>
        <w:jc w:val="left"/>
      </w:pPr>
    </w:p>
    <w:p w:rsidR="00DA0319" w:rsidRPr="007B2456" w:rsidRDefault="007F22E0" w:rsidP="007B2456">
      <w:pPr>
        <w:pStyle w:val="21"/>
        <w:numPr>
          <w:ilvl w:val="1"/>
          <w:numId w:val="2"/>
        </w:numPr>
        <w:tabs>
          <w:tab w:val="left" w:pos="1171"/>
        </w:tabs>
        <w:spacing w:after="5"/>
        <w:ind w:right="-31" w:hanging="243"/>
        <w:jc w:val="left"/>
      </w:pPr>
      <w:r>
        <w:pict>
          <v:rect id="_x0000_s1031" style="position:absolute;left:0;text-align:left;margin-left:441.1pt;margin-top:77.5pt;width:5pt;height:1pt;z-index:-251658752;mso-position-horizontal-relative:page" fillcolor="#1f221f" stroked="f">
            <w10:wrap anchorx="page"/>
          </v:rect>
        </w:pict>
      </w:r>
      <w:r w:rsidR="007B2456" w:rsidRPr="007B2456">
        <w:t>Мероприятия,</w:t>
      </w:r>
      <w:r w:rsidR="007B2456" w:rsidRPr="007B2456">
        <w:rPr>
          <w:spacing w:val="-5"/>
        </w:rPr>
        <w:t xml:space="preserve"> </w:t>
      </w:r>
      <w:r w:rsidR="007B2456" w:rsidRPr="007B2456">
        <w:t>проходившие</w:t>
      </w:r>
      <w:r w:rsidR="007B2456" w:rsidRPr="007B2456">
        <w:rPr>
          <w:spacing w:val="-4"/>
        </w:rPr>
        <w:t xml:space="preserve"> </w:t>
      </w:r>
      <w:r w:rsidR="007B2456" w:rsidRPr="007B2456">
        <w:t>в</w:t>
      </w:r>
      <w:r w:rsidR="007B2456" w:rsidRPr="007B2456">
        <w:rPr>
          <w:spacing w:val="-4"/>
        </w:rPr>
        <w:t xml:space="preserve"> </w:t>
      </w:r>
      <w:r w:rsidR="007B2456" w:rsidRPr="007B2456">
        <w:t>Центре</w:t>
      </w:r>
      <w:r w:rsidR="007B2456" w:rsidRPr="007B2456">
        <w:rPr>
          <w:spacing w:val="-5"/>
        </w:rPr>
        <w:t xml:space="preserve"> </w:t>
      </w:r>
      <w:r w:rsidR="007B2456" w:rsidRPr="007B2456">
        <w:t>«Точка</w:t>
      </w:r>
      <w:r w:rsidR="007B2456" w:rsidRPr="007B2456">
        <w:rPr>
          <w:spacing w:val="-5"/>
        </w:rPr>
        <w:t xml:space="preserve"> </w:t>
      </w:r>
      <w:r w:rsidR="007B2456" w:rsidRPr="007B2456">
        <w:t>Роста»</w:t>
      </w:r>
      <w:r w:rsidR="007B2456" w:rsidRPr="007B2456">
        <w:rPr>
          <w:spacing w:val="-4"/>
        </w:rPr>
        <w:t xml:space="preserve"> </w:t>
      </w:r>
      <w:r w:rsidR="007B2456" w:rsidRPr="007B2456">
        <w:t>в</w:t>
      </w:r>
      <w:r w:rsidR="007B2456" w:rsidRPr="007B2456">
        <w:rPr>
          <w:spacing w:val="-4"/>
        </w:rPr>
        <w:t xml:space="preserve"> </w:t>
      </w:r>
      <w:r w:rsidR="007B2456" w:rsidRPr="007B2456">
        <w:t>2021</w:t>
      </w:r>
      <w:r w:rsidR="007B2456" w:rsidRPr="007B2456">
        <w:rPr>
          <w:spacing w:val="-4"/>
        </w:rPr>
        <w:t xml:space="preserve"> </w:t>
      </w:r>
      <w:r w:rsidR="007B2456" w:rsidRPr="007B2456">
        <w:t>году.</w:t>
      </w:r>
    </w:p>
    <w:tbl>
      <w:tblPr>
        <w:tblStyle w:val="TableNormal"/>
        <w:tblW w:w="0" w:type="auto"/>
        <w:tblInd w:w="132" w:type="dxa"/>
        <w:tblBorders>
          <w:top w:val="single" w:sz="6" w:space="0" w:color="444747"/>
          <w:left w:val="single" w:sz="6" w:space="0" w:color="444747"/>
          <w:bottom w:val="single" w:sz="6" w:space="0" w:color="444747"/>
          <w:right w:val="single" w:sz="6" w:space="0" w:color="444747"/>
          <w:insideH w:val="single" w:sz="6" w:space="0" w:color="444747"/>
          <w:insideV w:val="single" w:sz="6" w:space="0" w:color="444747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74"/>
        <w:gridCol w:w="2126"/>
        <w:gridCol w:w="1380"/>
        <w:gridCol w:w="1419"/>
        <w:gridCol w:w="1416"/>
      </w:tblGrid>
      <w:tr w:rsidR="00DA0319" w:rsidRPr="007B2456" w:rsidTr="007B2456">
        <w:trPr>
          <w:trHeight w:val="1541"/>
        </w:trPr>
        <w:tc>
          <w:tcPr>
            <w:tcW w:w="562" w:type="dxa"/>
          </w:tcPr>
          <w:p w:rsidR="00DA0319" w:rsidRPr="007B2456" w:rsidRDefault="00DA0319" w:rsidP="007B2456">
            <w:pPr>
              <w:pStyle w:val="TableParagraph"/>
              <w:spacing w:before="5"/>
              <w:ind w:right="-31"/>
              <w:rPr>
                <w:b/>
                <w:sz w:val="24"/>
                <w:szCs w:val="24"/>
              </w:rPr>
            </w:pPr>
          </w:p>
          <w:p w:rsidR="00DA0319" w:rsidRPr="007B2456" w:rsidRDefault="007B2456" w:rsidP="007B2456">
            <w:pPr>
              <w:pStyle w:val="TableParagraph"/>
              <w:spacing w:line="187" w:lineRule="exact"/>
              <w:ind w:left="198" w:right="-31"/>
              <w:rPr>
                <w:sz w:val="24"/>
                <w:szCs w:val="24"/>
              </w:rPr>
            </w:pPr>
            <w:r w:rsidRPr="007B2456">
              <w:rPr>
                <w:noProof/>
                <w:position w:val="-3"/>
                <w:sz w:val="24"/>
                <w:szCs w:val="24"/>
                <w:lang w:eastAsia="ru-RU"/>
              </w:rPr>
              <w:drawing>
                <wp:inline distT="0" distB="0" distL="0" distR="0">
                  <wp:extent cx="141634" cy="118872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634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4" w:type="dxa"/>
          </w:tcPr>
          <w:p w:rsidR="00DA0319" w:rsidRPr="007B2456" w:rsidRDefault="007B2456" w:rsidP="007B2456">
            <w:pPr>
              <w:pStyle w:val="TableParagraph"/>
              <w:spacing w:line="264" w:lineRule="auto"/>
              <w:ind w:left="206" w:right="-31" w:hanging="39"/>
              <w:rPr>
                <w:b/>
                <w:sz w:val="24"/>
                <w:szCs w:val="24"/>
              </w:rPr>
            </w:pPr>
            <w:r w:rsidRPr="007B2456">
              <w:rPr>
                <w:b/>
                <w:spacing w:val="-1"/>
                <w:sz w:val="24"/>
                <w:szCs w:val="24"/>
              </w:rPr>
              <w:t>Наименование</w:t>
            </w:r>
            <w:r w:rsidRPr="007B2456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7B2456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:rsidR="00DA0319" w:rsidRPr="007B2456" w:rsidRDefault="007B2456" w:rsidP="007B2456">
            <w:pPr>
              <w:pStyle w:val="TableParagraph"/>
              <w:ind w:left="394" w:right="-31"/>
              <w:jc w:val="center"/>
              <w:rPr>
                <w:b/>
                <w:sz w:val="24"/>
                <w:szCs w:val="24"/>
              </w:rPr>
            </w:pPr>
            <w:r w:rsidRPr="007B2456">
              <w:rPr>
                <w:b/>
                <w:sz w:val="24"/>
                <w:szCs w:val="24"/>
              </w:rPr>
              <w:t>Краткое</w:t>
            </w:r>
          </w:p>
          <w:p w:rsidR="00DA0319" w:rsidRPr="007B2456" w:rsidRDefault="007B2456" w:rsidP="007B2456">
            <w:pPr>
              <w:pStyle w:val="TableParagraph"/>
              <w:spacing w:before="21" w:line="249" w:lineRule="auto"/>
              <w:ind w:left="164" w:right="-31" w:hanging="3"/>
              <w:jc w:val="center"/>
              <w:rPr>
                <w:b/>
                <w:sz w:val="24"/>
                <w:szCs w:val="24"/>
              </w:rPr>
            </w:pPr>
            <w:r w:rsidRPr="007B2456">
              <w:rPr>
                <w:b/>
                <w:sz w:val="24"/>
                <w:szCs w:val="24"/>
              </w:rPr>
              <w:t>содержание</w:t>
            </w:r>
            <w:r w:rsidRPr="007B245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B2456">
              <w:rPr>
                <w:b/>
                <w:spacing w:val="-1"/>
                <w:sz w:val="24"/>
                <w:szCs w:val="24"/>
              </w:rPr>
              <w:t>мероприятия</w:t>
            </w:r>
          </w:p>
        </w:tc>
        <w:tc>
          <w:tcPr>
            <w:tcW w:w="1380" w:type="dxa"/>
          </w:tcPr>
          <w:p w:rsidR="00DA0319" w:rsidRPr="007B2456" w:rsidRDefault="007B2456" w:rsidP="007B2456">
            <w:pPr>
              <w:pStyle w:val="TableParagraph"/>
              <w:ind w:left="128" w:right="-31"/>
              <w:rPr>
                <w:b/>
                <w:sz w:val="24"/>
                <w:szCs w:val="24"/>
              </w:rPr>
            </w:pPr>
            <w:r w:rsidRPr="007B2456">
              <w:rPr>
                <w:b/>
                <w:sz w:val="24"/>
                <w:szCs w:val="24"/>
              </w:rPr>
              <w:t>атегори</w:t>
            </w:r>
          </w:p>
          <w:p w:rsidR="00DA0319" w:rsidRPr="007B2456" w:rsidRDefault="007B2456" w:rsidP="007B2456">
            <w:pPr>
              <w:pStyle w:val="TableParagraph"/>
              <w:spacing w:before="5"/>
              <w:ind w:left="-32" w:right="-31"/>
              <w:rPr>
                <w:b/>
                <w:sz w:val="24"/>
                <w:szCs w:val="24"/>
              </w:rPr>
            </w:pPr>
            <w:r w:rsidRPr="007B2456">
              <w:rPr>
                <w:b/>
                <w:sz w:val="24"/>
                <w:szCs w:val="24"/>
              </w:rPr>
              <w:t>я</w:t>
            </w:r>
          </w:p>
          <w:p w:rsidR="00DA0319" w:rsidRPr="007B2456" w:rsidRDefault="007B2456" w:rsidP="007B2456">
            <w:pPr>
              <w:pStyle w:val="TableParagraph"/>
              <w:spacing w:before="1" w:line="244" w:lineRule="auto"/>
              <w:ind w:left="-32" w:right="-31" w:firstLine="94"/>
              <w:rPr>
                <w:b/>
                <w:sz w:val="24"/>
                <w:szCs w:val="24"/>
              </w:rPr>
            </w:pPr>
            <w:r w:rsidRPr="007B2456">
              <w:rPr>
                <w:b/>
                <w:sz w:val="24"/>
                <w:szCs w:val="24"/>
              </w:rPr>
              <w:t>участни</w:t>
            </w:r>
            <w:r w:rsidRPr="007B2456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7B2456">
              <w:rPr>
                <w:b/>
                <w:sz w:val="24"/>
                <w:szCs w:val="24"/>
              </w:rPr>
              <w:t>ков</w:t>
            </w:r>
            <w:r w:rsidRPr="007B245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B2456">
              <w:rPr>
                <w:b/>
                <w:w w:val="90"/>
                <w:sz w:val="24"/>
                <w:szCs w:val="24"/>
              </w:rPr>
              <w:t>мероприя</w:t>
            </w:r>
          </w:p>
          <w:p w:rsidR="00DA0319" w:rsidRPr="007B2456" w:rsidRDefault="007B2456" w:rsidP="007B2456">
            <w:pPr>
              <w:pStyle w:val="TableParagraph"/>
              <w:spacing w:line="235" w:lineRule="exact"/>
              <w:ind w:left="-32" w:right="-31"/>
              <w:rPr>
                <w:b/>
                <w:sz w:val="24"/>
                <w:szCs w:val="24"/>
              </w:rPr>
            </w:pPr>
            <w:r w:rsidRPr="007B2456">
              <w:rPr>
                <w:b/>
                <w:sz w:val="24"/>
                <w:szCs w:val="24"/>
              </w:rPr>
              <w:t>тия</w:t>
            </w:r>
          </w:p>
        </w:tc>
        <w:tc>
          <w:tcPr>
            <w:tcW w:w="1419" w:type="dxa"/>
          </w:tcPr>
          <w:p w:rsidR="00DA0319" w:rsidRPr="007B2456" w:rsidRDefault="007B2456" w:rsidP="007B2456">
            <w:pPr>
              <w:pStyle w:val="TableParagraph"/>
              <w:spacing w:line="242" w:lineRule="auto"/>
              <w:ind w:left="138" w:right="-31" w:firstLine="142"/>
              <w:rPr>
                <w:b/>
                <w:sz w:val="24"/>
                <w:szCs w:val="24"/>
              </w:rPr>
            </w:pPr>
            <w:r w:rsidRPr="007B2456">
              <w:rPr>
                <w:b/>
                <w:sz w:val="24"/>
                <w:szCs w:val="24"/>
              </w:rPr>
              <w:t>Сроки</w:t>
            </w:r>
            <w:r w:rsidRPr="007B2456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7B2456">
              <w:rPr>
                <w:b/>
                <w:sz w:val="24"/>
                <w:szCs w:val="24"/>
              </w:rPr>
              <w:t>проведе</w:t>
            </w:r>
            <w:r w:rsidRPr="007B2456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7B2456">
              <w:rPr>
                <w:b/>
                <w:sz w:val="24"/>
                <w:szCs w:val="24"/>
              </w:rPr>
              <w:t>ния</w:t>
            </w:r>
            <w:r w:rsidRPr="007B245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B2456">
              <w:rPr>
                <w:b/>
                <w:sz w:val="24"/>
                <w:szCs w:val="24"/>
              </w:rPr>
              <w:t>меропр</w:t>
            </w:r>
            <w:r w:rsidRPr="007B245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B2456">
              <w:rPr>
                <w:b/>
                <w:sz w:val="24"/>
                <w:szCs w:val="24"/>
              </w:rPr>
              <w:t>иятия</w:t>
            </w:r>
          </w:p>
        </w:tc>
        <w:tc>
          <w:tcPr>
            <w:tcW w:w="1416" w:type="dxa"/>
          </w:tcPr>
          <w:p w:rsidR="00DA0319" w:rsidRPr="007B2456" w:rsidRDefault="007B2456" w:rsidP="007B2456">
            <w:pPr>
              <w:pStyle w:val="TableParagraph"/>
              <w:spacing w:line="244" w:lineRule="auto"/>
              <w:ind w:left="126" w:right="-31"/>
              <w:rPr>
                <w:b/>
                <w:sz w:val="24"/>
                <w:szCs w:val="24"/>
              </w:rPr>
            </w:pPr>
            <w:r w:rsidRPr="007B2456">
              <w:rPr>
                <w:b/>
                <w:sz w:val="24"/>
                <w:szCs w:val="24"/>
              </w:rPr>
              <w:t>Ответствен</w:t>
            </w:r>
            <w:r w:rsidRPr="007B245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B2456">
              <w:rPr>
                <w:b/>
                <w:sz w:val="24"/>
                <w:szCs w:val="24"/>
              </w:rPr>
              <w:t>ные за</w:t>
            </w:r>
            <w:r w:rsidRPr="007B245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B2456">
              <w:rPr>
                <w:b/>
                <w:w w:val="95"/>
                <w:sz w:val="24"/>
                <w:szCs w:val="24"/>
              </w:rPr>
              <w:t>реализацию</w:t>
            </w:r>
            <w:r w:rsidRPr="007B2456">
              <w:rPr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7B2456">
              <w:rPr>
                <w:b/>
                <w:sz w:val="24"/>
                <w:szCs w:val="24"/>
              </w:rPr>
              <w:t>мероприяти</w:t>
            </w:r>
            <w:r w:rsidRPr="007B2456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7B2456">
              <w:rPr>
                <w:b/>
                <w:sz w:val="24"/>
                <w:szCs w:val="24"/>
              </w:rPr>
              <w:t>я</w:t>
            </w:r>
          </w:p>
        </w:tc>
      </w:tr>
      <w:tr w:rsidR="00DA0319" w:rsidRPr="007B2456" w:rsidTr="007B2456">
        <w:trPr>
          <w:trHeight w:val="275"/>
        </w:trPr>
        <w:tc>
          <w:tcPr>
            <w:tcW w:w="9177" w:type="dxa"/>
            <w:gridSpan w:val="6"/>
          </w:tcPr>
          <w:p w:rsidR="00DA0319" w:rsidRPr="007B2456" w:rsidRDefault="007B2456" w:rsidP="007B2456">
            <w:pPr>
              <w:pStyle w:val="TableParagraph"/>
              <w:spacing w:line="249" w:lineRule="exact"/>
              <w:ind w:left="3291" w:right="-31"/>
              <w:jc w:val="center"/>
              <w:rPr>
                <w:b/>
                <w:sz w:val="24"/>
                <w:szCs w:val="24"/>
              </w:rPr>
            </w:pPr>
            <w:r w:rsidRPr="007B2456">
              <w:rPr>
                <w:b/>
                <w:sz w:val="24"/>
                <w:szCs w:val="24"/>
              </w:rPr>
              <w:t>Методическое</w:t>
            </w:r>
            <w:r w:rsidRPr="007B2456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B2456">
              <w:rPr>
                <w:b/>
                <w:sz w:val="24"/>
                <w:szCs w:val="24"/>
              </w:rPr>
              <w:t>сопровождение</w:t>
            </w:r>
          </w:p>
        </w:tc>
      </w:tr>
      <w:tr w:rsidR="00DA0319" w:rsidRPr="007B2456" w:rsidTr="007B2456">
        <w:trPr>
          <w:trHeight w:val="1026"/>
        </w:trPr>
        <w:tc>
          <w:tcPr>
            <w:tcW w:w="562" w:type="dxa"/>
            <w:tcBorders>
              <w:bottom w:val="nil"/>
            </w:tcBorders>
          </w:tcPr>
          <w:p w:rsidR="00DA0319" w:rsidRPr="007B2456" w:rsidRDefault="007B2456" w:rsidP="007B2456">
            <w:pPr>
              <w:pStyle w:val="TableParagraph"/>
              <w:spacing w:line="239" w:lineRule="exact"/>
              <w:ind w:left="6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1</w:t>
            </w:r>
          </w:p>
        </w:tc>
        <w:tc>
          <w:tcPr>
            <w:tcW w:w="2274" w:type="dxa"/>
            <w:tcBorders>
              <w:bottom w:val="nil"/>
            </w:tcBorders>
          </w:tcPr>
          <w:p w:rsidR="00DA0319" w:rsidRPr="007B2456" w:rsidRDefault="007B2456" w:rsidP="007B2456">
            <w:pPr>
              <w:pStyle w:val="TableParagraph"/>
              <w:ind w:left="140" w:right="-31" w:firstLine="2"/>
              <w:rPr>
                <w:sz w:val="24"/>
                <w:szCs w:val="24"/>
              </w:rPr>
            </w:pPr>
            <w:r w:rsidRPr="007B2456">
              <w:rPr>
                <w:spacing w:val="-1"/>
                <w:sz w:val="24"/>
                <w:szCs w:val="24"/>
              </w:rPr>
              <w:t>Планирование</w:t>
            </w:r>
            <w:r w:rsidRPr="007B2456">
              <w:rPr>
                <w:spacing w:val="-52"/>
                <w:sz w:val="24"/>
                <w:szCs w:val="24"/>
              </w:rPr>
              <w:t xml:space="preserve"> </w:t>
            </w:r>
            <w:r w:rsidRPr="007B2456">
              <w:rPr>
                <w:sz w:val="24"/>
                <w:szCs w:val="24"/>
              </w:rPr>
              <w:t>работы на</w:t>
            </w:r>
            <w:r w:rsidRPr="007B2456">
              <w:rPr>
                <w:spacing w:val="1"/>
                <w:sz w:val="24"/>
                <w:szCs w:val="24"/>
              </w:rPr>
              <w:t xml:space="preserve"> </w:t>
            </w:r>
            <w:r w:rsidR="00C44615">
              <w:rPr>
                <w:sz w:val="24"/>
                <w:szCs w:val="24"/>
              </w:rPr>
              <w:t>2023</w:t>
            </w:r>
            <w:r w:rsidRPr="007B2456">
              <w:rPr>
                <w:spacing w:val="-1"/>
                <w:sz w:val="24"/>
                <w:szCs w:val="24"/>
              </w:rPr>
              <w:t xml:space="preserve"> </w:t>
            </w:r>
            <w:r w:rsidRPr="007B2456">
              <w:rPr>
                <w:sz w:val="24"/>
                <w:szCs w:val="24"/>
              </w:rPr>
              <w:t>-</w:t>
            </w:r>
            <w:r w:rsidRPr="007B2456">
              <w:rPr>
                <w:spacing w:val="-5"/>
                <w:sz w:val="24"/>
                <w:szCs w:val="24"/>
              </w:rPr>
              <w:t xml:space="preserve"> </w:t>
            </w:r>
            <w:r w:rsidR="00C44615">
              <w:rPr>
                <w:sz w:val="24"/>
                <w:szCs w:val="24"/>
              </w:rPr>
              <w:t>2024</w:t>
            </w:r>
          </w:p>
          <w:p w:rsidR="00DA0319" w:rsidRPr="007B2456" w:rsidRDefault="007B2456" w:rsidP="007B2456">
            <w:pPr>
              <w:pStyle w:val="TableParagraph"/>
              <w:spacing w:before="11" w:line="236" w:lineRule="exact"/>
              <w:ind w:left="140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учебный</w:t>
            </w:r>
            <w:r w:rsidRPr="007B2456">
              <w:rPr>
                <w:spacing w:val="15"/>
                <w:sz w:val="24"/>
                <w:szCs w:val="24"/>
              </w:rPr>
              <w:t xml:space="preserve"> </w:t>
            </w:r>
            <w:r w:rsidRPr="007B2456">
              <w:rPr>
                <w:sz w:val="24"/>
                <w:szCs w:val="24"/>
              </w:rPr>
              <w:t>год</w:t>
            </w:r>
          </w:p>
        </w:tc>
        <w:tc>
          <w:tcPr>
            <w:tcW w:w="2126" w:type="dxa"/>
            <w:tcBorders>
              <w:bottom w:val="nil"/>
            </w:tcBorders>
          </w:tcPr>
          <w:p w:rsidR="00DA0319" w:rsidRPr="007B2456" w:rsidRDefault="007B2456" w:rsidP="007B2456">
            <w:pPr>
              <w:pStyle w:val="TableParagraph"/>
              <w:spacing w:line="232" w:lineRule="auto"/>
              <w:ind w:left="134" w:right="-31"/>
              <w:rPr>
                <w:sz w:val="24"/>
                <w:szCs w:val="24"/>
              </w:rPr>
            </w:pPr>
            <w:r w:rsidRPr="007B2456">
              <w:rPr>
                <w:spacing w:val="-1"/>
                <w:sz w:val="24"/>
                <w:szCs w:val="24"/>
              </w:rPr>
              <w:t xml:space="preserve">Составление </w:t>
            </w:r>
            <w:r w:rsidRPr="007B2456">
              <w:rPr>
                <w:sz w:val="24"/>
                <w:szCs w:val="24"/>
              </w:rPr>
              <w:t>и</w:t>
            </w:r>
            <w:r w:rsidRPr="007B2456">
              <w:rPr>
                <w:spacing w:val="-52"/>
                <w:sz w:val="24"/>
                <w:szCs w:val="24"/>
              </w:rPr>
              <w:t xml:space="preserve"> </w:t>
            </w:r>
            <w:r w:rsidRPr="007B2456">
              <w:rPr>
                <w:sz w:val="24"/>
                <w:szCs w:val="24"/>
              </w:rPr>
              <w:t>утверждение</w:t>
            </w:r>
          </w:p>
          <w:p w:rsidR="00DA0319" w:rsidRPr="007B2456" w:rsidRDefault="007B2456" w:rsidP="007B2456">
            <w:pPr>
              <w:pStyle w:val="TableParagraph"/>
              <w:spacing w:before="2" w:line="252" w:lineRule="exact"/>
              <w:ind w:left="138" w:right="-31"/>
              <w:rPr>
                <w:sz w:val="24"/>
                <w:szCs w:val="24"/>
              </w:rPr>
            </w:pPr>
            <w:r w:rsidRPr="007B2456">
              <w:rPr>
                <w:spacing w:val="-1"/>
                <w:sz w:val="24"/>
                <w:szCs w:val="24"/>
              </w:rPr>
              <w:t>плана</w:t>
            </w:r>
            <w:r w:rsidR="00945541" w:rsidRPr="007B2456">
              <w:rPr>
                <w:spacing w:val="-1"/>
                <w:sz w:val="24"/>
                <w:szCs w:val="24"/>
              </w:rPr>
              <w:t xml:space="preserve"> </w:t>
            </w:r>
            <w:r w:rsidRPr="007B2456">
              <w:rPr>
                <w:spacing w:val="-1"/>
                <w:sz w:val="24"/>
                <w:szCs w:val="24"/>
              </w:rPr>
              <w:t>на</w:t>
            </w:r>
            <w:r w:rsidRPr="007B2456">
              <w:rPr>
                <w:spacing w:val="-13"/>
                <w:sz w:val="24"/>
                <w:szCs w:val="24"/>
              </w:rPr>
              <w:t xml:space="preserve"> </w:t>
            </w:r>
            <w:r w:rsidR="00C44615">
              <w:rPr>
                <w:sz w:val="24"/>
                <w:szCs w:val="24"/>
              </w:rPr>
              <w:t>2023</w:t>
            </w:r>
            <w:r w:rsidRPr="007B2456">
              <w:rPr>
                <w:spacing w:val="-9"/>
                <w:sz w:val="24"/>
                <w:szCs w:val="24"/>
              </w:rPr>
              <w:t xml:space="preserve"> </w:t>
            </w:r>
            <w:r w:rsidRPr="007B2456">
              <w:rPr>
                <w:color w:val="202020"/>
                <w:sz w:val="24"/>
                <w:szCs w:val="24"/>
              </w:rPr>
              <w:t>—</w:t>
            </w:r>
          </w:p>
          <w:p w:rsidR="00DA0319" w:rsidRPr="007B2456" w:rsidRDefault="00C44615" w:rsidP="007B2456">
            <w:pPr>
              <w:pStyle w:val="TableParagraph"/>
              <w:spacing w:line="252" w:lineRule="exact"/>
              <w:ind w:left="138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380" w:type="dxa"/>
            <w:tcBorders>
              <w:bottom w:val="nil"/>
            </w:tcBorders>
          </w:tcPr>
          <w:p w:rsidR="00DA0319" w:rsidRPr="007B2456" w:rsidRDefault="007B2456" w:rsidP="007B2456">
            <w:pPr>
              <w:pStyle w:val="TableParagraph"/>
              <w:spacing w:line="239" w:lineRule="exact"/>
              <w:ind w:right="-31"/>
              <w:jc w:val="right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Педагоги</w:t>
            </w:r>
          </w:p>
        </w:tc>
        <w:tc>
          <w:tcPr>
            <w:tcW w:w="1419" w:type="dxa"/>
            <w:tcBorders>
              <w:bottom w:val="nil"/>
            </w:tcBorders>
          </w:tcPr>
          <w:p w:rsidR="00DA0319" w:rsidRPr="007B2456" w:rsidRDefault="00C44615" w:rsidP="007B2456">
            <w:pPr>
              <w:pStyle w:val="TableParagraph"/>
              <w:spacing w:line="225" w:lineRule="auto"/>
              <w:ind w:left="108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2023</w:t>
            </w:r>
            <w:r w:rsidR="007B2456" w:rsidRPr="007B2456">
              <w:rPr>
                <w:sz w:val="24"/>
                <w:szCs w:val="24"/>
              </w:rPr>
              <w:t>г.</w:t>
            </w:r>
          </w:p>
        </w:tc>
        <w:tc>
          <w:tcPr>
            <w:tcW w:w="1416" w:type="dxa"/>
            <w:tcBorders>
              <w:bottom w:val="nil"/>
            </w:tcBorders>
          </w:tcPr>
          <w:p w:rsidR="00DA0319" w:rsidRPr="007B2456" w:rsidRDefault="007B2456" w:rsidP="007B2456">
            <w:pPr>
              <w:pStyle w:val="TableParagraph"/>
              <w:ind w:left="54" w:right="-31" w:firstLine="7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Сотрудники</w:t>
            </w:r>
            <w:r w:rsidRPr="007B2456">
              <w:rPr>
                <w:spacing w:val="-52"/>
                <w:sz w:val="24"/>
                <w:szCs w:val="24"/>
              </w:rPr>
              <w:t xml:space="preserve"> </w:t>
            </w:r>
            <w:r w:rsidRPr="007B2456">
              <w:rPr>
                <w:sz w:val="24"/>
                <w:szCs w:val="24"/>
              </w:rPr>
              <w:t>центра</w:t>
            </w:r>
          </w:p>
        </w:tc>
      </w:tr>
      <w:tr w:rsidR="00DA0319" w:rsidRPr="007B2456" w:rsidTr="007B2456">
        <w:trPr>
          <w:trHeight w:val="252"/>
        </w:trPr>
        <w:tc>
          <w:tcPr>
            <w:tcW w:w="562" w:type="dxa"/>
            <w:tcBorders>
              <w:top w:val="nil"/>
            </w:tcBorders>
          </w:tcPr>
          <w:p w:rsidR="00DA0319" w:rsidRPr="007B2456" w:rsidRDefault="00DA0319" w:rsidP="007B2456">
            <w:pPr>
              <w:pStyle w:val="TableParagraph"/>
              <w:ind w:right="-31"/>
              <w:rPr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nil"/>
            </w:tcBorders>
          </w:tcPr>
          <w:p w:rsidR="00DA0319" w:rsidRPr="007B2456" w:rsidRDefault="00DA0319" w:rsidP="007B2456">
            <w:pPr>
              <w:pStyle w:val="TableParagraph"/>
              <w:ind w:right="-31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DA0319" w:rsidRPr="007B2456" w:rsidRDefault="007B2456" w:rsidP="007B2456">
            <w:pPr>
              <w:pStyle w:val="TableParagraph"/>
              <w:spacing w:line="233" w:lineRule="exact"/>
              <w:ind w:left="134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учебный</w:t>
            </w:r>
            <w:r w:rsidRPr="007B2456">
              <w:rPr>
                <w:spacing w:val="10"/>
                <w:sz w:val="24"/>
                <w:szCs w:val="24"/>
              </w:rPr>
              <w:t xml:space="preserve"> </w:t>
            </w:r>
            <w:r w:rsidRPr="007B2456">
              <w:rPr>
                <w:sz w:val="24"/>
                <w:szCs w:val="24"/>
              </w:rPr>
              <w:t>год</w:t>
            </w:r>
          </w:p>
        </w:tc>
        <w:tc>
          <w:tcPr>
            <w:tcW w:w="1380" w:type="dxa"/>
            <w:tcBorders>
              <w:top w:val="nil"/>
            </w:tcBorders>
          </w:tcPr>
          <w:p w:rsidR="00DA0319" w:rsidRPr="007B2456" w:rsidRDefault="00DA0319" w:rsidP="007B2456">
            <w:pPr>
              <w:pStyle w:val="TableParagraph"/>
              <w:ind w:right="-31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DA0319" w:rsidRPr="007B2456" w:rsidRDefault="00DA0319" w:rsidP="007B2456">
            <w:pPr>
              <w:pStyle w:val="TableParagraph"/>
              <w:ind w:right="-31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DA0319" w:rsidRPr="007B2456" w:rsidRDefault="00DA0319" w:rsidP="007B2456">
            <w:pPr>
              <w:pStyle w:val="TableParagraph"/>
              <w:ind w:right="-31"/>
              <w:rPr>
                <w:sz w:val="24"/>
                <w:szCs w:val="24"/>
              </w:rPr>
            </w:pPr>
          </w:p>
        </w:tc>
      </w:tr>
      <w:tr w:rsidR="00DA0319" w:rsidRPr="007B2456" w:rsidTr="007B2456">
        <w:trPr>
          <w:trHeight w:val="498"/>
        </w:trPr>
        <w:tc>
          <w:tcPr>
            <w:tcW w:w="562" w:type="dxa"/>
            <w:tcBorders>
              <w:bottom w:val="nil"/>
            </w:tcBorders>
          </w:tcPr>
          <w:p w:rsidR="00DA0319" w:rsidRPr="007B2456" w:rsidRDefault="007B2456" w:rsidP="007B2456">
            <w:pPr>
              <w:pStyle w:val="TableParagraph"/>
              <w:spacing w:line="231" w:lineRule="exact"/>
              <w:ind w:left="6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2</w:t>
            </w:r>
          </w:p>
        </w:tc>
        <w:tc>
          <w:tcPr>
            <w:tcW w:w="2274" w:type="dxa"/>
            <w:tcBorders>
              <w:bottom w:val="nil"/>
            </w:tcBorders>
          </w:tcPr>
          <w:p w:rsidR="00DA0319" w:rsidRPr="007B2456" w:rsidRDefault="007B2456" w:rsidP="007B2456">
            <w:pPr>
              <w:pStyle w:val="TableParagraph"/>
              <w:spacing w:line="229" w:lineRule="exact"/>
              <w:ind w:left="148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Методическое</w:t>
            </w:r>
          </w:p>
          <w:p w:rsidR="00DA0319" w:rsidRPr="007B2456" w:rsidRDefault="007B2456" w:rsidP="007B2456">
            <w:pPr>
              <w:pStyle w:val="TableParagraph"/>
              <w:spacing w:line="249" w:lineRule="exact"/>
              <w:ind w:left="138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совещание</w:t>
            </w:r>
          </w:p>
        </w:tc>
        <w:tc>
          <w:tcPr>
            <w:tcW w:w="2126" w:type="dxa"/>
            <w:tcBorders>
              <w:bottom w:val="nil"/>
            </w:tcBorders>
          </w:tcPr>
          <w:p w:rsidR="00DA0319" w:rsidRPr="007B2456" w:rsidRDefault="007B2456" w:rsidP="007B2456">
            <w:pPr>
              <w:pStyle w:val="TableParagraph"/>
              <w:spacing w:line="246" w:lineRule="exact"/>
              <w:ind w:left="6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Ознакомление</w:t>
            </w:r>
            <w:r w:rsidRPr="007B2456">
              <w:rPr>
                <w:spacing w:val="-4"/>
                <w:sz w:val="24"/>
                <w:szCs w:val="24"/>
              </w:rPr>
              <w:t xml:space="preserve"> </w:t>
            </w:r>
            <w:r w:rsidRPr="007B2456">
              <w:rPr>
                <w:sz w:val="24"/>
                <w:szCs w:val="24"/>
              </w:rPr>
              <w:t>с</w:t>
            </w:r>
          </w:p>
          <w:p w:rsidR="00DA0319" w:rsidRPr="007B2456" w:rsidRDefault="007B2456" w:rsidP="007B2456">
            <w:pPr>
              <w:pStyle w:val="TableParagraph"/>
              <w:spacing w:line="232" w:lineRule="exact"/>
              <w:ind w:left="6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планом,</w:t>
            </w:r>
          </w:p>
        </w:tc>
        <w:tc>
          <w:tcPr>
            <w:tcW w:w="1380" w:type="dxa"/>
            <w:tcBorders>
              <w:bottom w:val="nil"/>
            </w:tcBorders>
          </w:tcPr>
          <w:p w:rsidR="00DA0319" w:rsidRPr="007B2456" w:rsidRDefault="007B2456" w:rsidP="007B2456">
            <w:pPr>
              <w:pStyle w:val="TableParagraph"/>
              <w:spacing w:line="231" w:lineRule="exact"/>
              <w:ind w:right="-31"/>
              <w:jc w:val="right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Педагоги</w:t>
            </w:r>
          </w:p>
        </w:tc>
        <w:tc>
          <w:tcPr>
            <w:tcW w:w="1419" w:type="dxa"/>
            <w:tcBorders>
              <w:bottom w:val="nil"/>
            </w:tcBorders>
          </w:tcPr>
          <w:p w:rsidR="00DA0319" w:rsidRPr="007B2456" w:rsidRDefault="00C44615" w:rsidP="007B2456">
            <w:pPr>
              <w:pStyle w:val="TableParagraph"/>
              <w:spacing w:line="213" w:lineRule="auto"/>
              <w:ind w:left="108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2023</w:t>
            </w:r>
            <w:r w:rsidR="007B2456" w:rsidRPr="007B2456">
              <w:rPr>
                <w:sz w:val="24"/>
                <w:szCs w:val="24"/>
              </w:rPr>
              <w:t>г.</w:t>
            </w:r>
          </w:p>
        </w:tc>
        <w:tc>
          <w:tcPr>
            <w:tcW w:w="1416" w:type="dxa"/>
            <w:tcBorders>
              <w:bottom w:val="nil"/>
            </w:tcBorders>
          </w:tcPr>
          <w:p w:rsidR="00DA0319" w:rsidRPr="007B2456" w:rsidRDefault="00C44615" w:rsidP="007B2456">
            <w:pPr>
              <w:pStyle w:val="TableParagraph"/>
              <w:spacing w:line="213" w:lineRule="auto"/>
              <w:ind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Сотрудники центра</w:t>
            </w:r>
          </w:p>
        </w:tc>
      </w:tr>
      <w:tr w:rsidR="00DA0319" w:rsidRPr="007B2456" w:rsidTr="007B2456">
        <w:trPr>
          <w:trHeight w:val="260"/>
        </w:trPr>
        <w:tc>
          <w:tcPr>
            <w:tcW w:w="562" w:type="dxa"/>
            <w:tcBorders>
              <w:top w:val="nil"/>
              <w:bottom w:val="nil"/>
            </w:tcBorders>
          </w:tcPr>
          <w:p w:rsidR="00DA0319" w:rsidRPr="007B2456" w:rsidRDefault="00DA0319" w:rsidP="007B2456">
            <w:pPr>
              <w:pStyle w:val="TableParagraph"/>
              <w:ind w:right="-31"/>
              <w:rPr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DA0319" w:rsidRPr="007B2456" w:rsidRDefault="007B2456" w:rsidP="007B2456">
            <w:pPr>
              <w:pStyle w:val="TableParagraph"/>
              <w:spacing w:line="240" w:lineRule="exact"/>
              <w:ind w:left="138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«Планирование,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0319" w:rsidRPr="007B2456" w:rsidRDefault="007B2456" w:rsidP="007B2456">
            <w:pPr>
              <w:pStyle w:val="TableParagraph"/>
              <w:spacing w:before="10" w:line="230" w:lineRule="exact"/>
              <w:ind w:left="6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утверждение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DA0319" w:rsidRPr="007B2456" w:rsidRDefault="00DA0319" w:rsidP="007B2456">
            <w:pPr>
              <w:pStyle w:val="TableParagraph"/>
              <w:ind w:right="-31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DA0319" w:rsidRPr="007B2456" w:rsidRDefault="00DA0319" w:rsidP="007B2456">
            <w:pPr>
              <w:pStyle w:val="TableParagraph"/>
              <w:ind w:right="-31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DA0319" w:rsidRPr="007B2456" w:rsidRDefault="00DA0319" w:rsidP="007B2456">
            <w:pPr>
              <w:pStyle w:val="TableParagraph"/>
              <w:ind w:right="-31"/>
              <w:rPr>
                <w:sz w:val="24"/>
                <w:szCs w:val="24"/>
              </w:rPr>
            </w:pPr>
          </w:p>
        </w:tc>
      </w:tr>
      <w:tr w:rsidR="00DA0319" w:rsidRPr="007B2456" w:rsidTr="007B2456">
        <w:trPr>
          <w:trHeight w:val="256"/>
        </w:trPr>
        <w:tc>
          <w:tcPr>
            <w:tcW w:w="562" w:type="dxa"/>
            <w:tcBorders>
              <w:top w:val="nil"/>
              <w:bottom w:val="nil"/>
            </w:tcBorders>
          </w:tcPr>
          <w:p w:rsidR="00DA0319" w:rsidRPr="007B2456" w:rsidRDefault="00DA0319" w:rsidP="007B2456">
            <w:pPr>
              <w:pStyle w:val="TableParagraph"/>
              <w:ind w:right="-31"/>
              <w:rPr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DA0319" w:rsidRPr="007B2456" w:rsidRDefault="007B2456" w:rsidP="007B2456">
            <w:pPr>
              <w:pStyle w:val="TableParagraph"/>
              <w:spacing w:line="237" w:lineRule="exact"/>
              <w:ind w:left="144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утверждение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0319" w:rsidRPr="007B2456" w:rsidRDefault="007B2456" w:rsidP="007B2456">
            <w:pPr>
              <w:pStyle w:val="TableParagraph"/>
              <w:spacing w:before="7" w:line="229" w:lineRule="exact"/>
              <w:ind w:left="6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рабочих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DA0319" w:rsidRPr="007B2456" w:rsidRDefault="00DA0319" w:rsidP="007B2456">
            <w:pPr>
              <w:pStyle w:val="TableParagraph"/>
              <w:ind w:right="-31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DA0319" w:rsidRPr="007B2456" w:rsidRDefault="00DA0319" w:rsidP="007B2456">
            <w:pPr>
              <w:pStyle w:val="TableParagraph"/>
              <w:ind w:right="-31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DA0319" w:rsidRPr="007B2456" w:rsidRDefault="00DA0319" w:rsidP="007B2456">
            <w:pPr>
              <w:pStyle w:val="TableParagraph"/>
              <w:ind w:right="-31"/>
              <w:rPr>
                <w:sz w:val="24"/>
                <w:szCs w:val="24"/>
              </w:rPr>
            </w:pPr>
          </w:p>
        </w:tc>
      </w:tr>
      <w:tr w:rsidR="00DA0319" w:rsidRPr="007B2456" w:rsidTr="007B2456">
        <w:trPr>
          <w:trHeight w:val="522"/>
        </w:trPr>
        <w:tc>
          <w:tcPr>
            <w:tcW w:w="562" w:type="dxa"/>
            <w:tcBorders>
              <w:top w:val="nil"/>
              <w:bottom w:val="nil"/>
            </w:tcBorders>
          </w:tcPr>
          <w:p w:rsidR="00DA0319" w:rsidRPr="007B2456" w:rsidRDefault="00DA0319" w:rsidP="007B2456">
            <w:pPr>
              <w:pStyle w:val="TableParagraph"/>
              <w:ind w:right="-31"/>
              <w:rPr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DA0319" w:rsidRPr="007B2456" w:rsidRDefault="007B2456" w:rsidP="007B2456">
            <w:pPr>
              <w:pStyle w:val="TableParagraph"/>
              <w:spacing w:line="240" w:lineRule="exact"/>
              <w:ind w:left="144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рабочих</w:t>
            </w:r>
          </w:p>
          <w:p w:rsidR="00DA0319" w:rsidRPr="007B2456" w:rsidRDefault="007B2456" w:rsidP="007B2456">
            <w:pPr>
              <w:pStyle w:val="TableParagraph"/>
              <w:spacing w:before="13" w:line="249" w:lineRule="exact"/>
              <w:ind w:left="148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программ</w:t>
            </w:r>
            <w:r w:rsidRPr="007B2456">
              <w:rPr>
                <w:spacing w:val="-1"/>
                <w:sz w:val="24"/>
                <w:szCs w:val="24"/>
              </w:rPr>
              <w:t xml:space="preserve"> </w:t>
            </w:r>
            <w:r w:rsidRPr="007B2456">
              <w:rPr>
                <w:sz w:val="24"/>
                <w:szCs w:val="24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0319" w:rsidRPr="007B2456" w:rsidRDefault="007B2456" w:rsidP="007B2456">
            <w:pPr>
              <w:pStyle w:val="TableParagraph"/>
              <w:spacing w:before="6" w:line="252" w:lineRule="exact"/>
              <w:ind w:left="6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программ</w:t>
            </w:r>
          </w:p>
          <w:p w:rsidR="00DA0319" w:rsidRPr="007B2456" w:rsidRDefault="007B2456" w:rsidP="007B2456">
            <w:pPr>
              <w:pStyle w:val="TableParagraph"/>
              <w:spacing w:line="244" w:lineRule="exact"/>
              <w:ind w:left="6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и</w:t>
            </w:r>
            <w:r w:rsidRPr="007B2456">
              <w:rPr>
                <w:spacing w:val="-1"/>
                <w:sz w:val="24"/>
                <w:szCs w:val="24"/>
              </w:rPr>
              <w:t xml:space="preserve"> </w:t>
            </w:r>
            <w:r w:rsidRPr="007B2456">
              <w:rPr>
                <w:sz w:val="24"/>
                <w:szCs w:val="24"/>
              </w:rPr>
              <w:t>расписания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DA0319" w:rsidRPr="007B2456" w:rsidRDefault="00DA0319" w:rsidP="007B2456">
            <w:pPr>
              <w:pStyle w:val="TableParagraph"/>
              <w:ind w:right="-31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DA0319" w:rsidRPr="007B2456" w:rsidRDefault="00DA0319" w:rsidP="007B2456">
            <w:pPr>
              <w:pStyle w:val="TableParagraph"/>
              <w:ind w:right="-31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DA0319" w:rsidRPr="007B2456" w:rsidRDefault="00DA0319" w:rsidP="007B2456">
            <w:pPr>
              <w:pStyle w:val="TableParagraph"/>
              <w:ind w:right="-31"/>
              <w:rPr>
                <w:sz w:val="24"/>
                <w:szCs w:val="24"/>
              </w:rPr>
            </w:pPr>
          </w:p>
        </w:tc>
      </w:tr>
      <w:tr w:rsidR="00DA0319" w:rsidRPr="007B2456" w:rsidTr="007B2456">
        <w:trPr>
          <w:trHeight w:val="261"/>
        </w:trPr>
        <w:tc>
          <w:tcPr>
            <w:tcW w:w="562" w:type="dxa"/>
            <w:tcBorders>
              <w:top w:val="nil"/>
            </w:tcBorders>
          </w:tcPr>
          <w:p w:rsidR="00DA0319" w:rsidRPr="007B2456" w:rsidRDefault="00DA0319" w:rsidP="007B2456">
            <w:pPr>
              <w:pStyle w:val="TableParagraph"/>
              <w:ind w:right="-31"/>
              <w:rPr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nil"/>
            </w:tcBorders>
          </w:tcPr>
          <w:p w:rsidR="00DA0319" w:rsidRPr="007B2456" w:rsidRDefault="007B2456" w:rsidP="007B2456">
            <w:pPr>
              <w:pStyle w:val="TableParagraph"/>
              <w:spacing w:before="2" w:line="239" w:lineRule="exact"/>
              <w:ind w:left="148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расписания»</w:t>
            </w:r>
          </w:p>
        </w:tc>
        <w:tc>
          <w:tcPr>
            <w:tcW w:w="2126" w:type="dxa"/>
            <w:tcBorders>
              <w:top w:val="nil"/>
            </w:tcBorders>
          </w:tcPr>
          <w:p w:rsidR="00DA0319" w:rsidRPr="007B2456" w:rsidRDefault="00DA0319" w:rsidP="007B2456">
            <w:pPr>
              <w:pStyle w:val="TableParagraph"/>
              <w:ind w:right="-31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</w:tcBorders>
          </w:tcPr>
          <w:p w:rsidR="00DA0319" w:rsidRPr="007B2456" w:rsidRDefault="00DA0319" w:rsidP="007B2456">
            <w:pPr>
              <w:pStyle w:val="TableParagraph"/>
              <w:ind w:right="-31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DA0319" w:rsidRPr="007B2456" w:rsidRDefault="00DA0319" w:rsidP="007B2456">
            <w:pPr>
              <w:pStyle w:val="TableParagraph"/>
              <w:ind w:right="-31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DA0319" w:rsidRPr="007B2456" w:rsidRDefault="00DA0319" w:rsidP="007B2456">
            <w:pPr>
              <w:pStyle w:val="TableParagraph"/>
              <w:ind w:right="-31"/>
              <w:rPr>
                <w:sz w:val="24"/>
                <w:szCs w:val="24"/>
              </w:rPr>
            </w:pPr>
          </w:p>
        </w:tc>
      </w:tr>
      <w:tr w:rsidR="00DA0319" w:rsidRPr="007B2456" w:rsidTr="007B2456">
        <w:trPr>
          <w:trHeight w:val="500"/>
        </w:trPr>
        <w:tc>
          <w:tcPr>
            <w:tcW w:w="562" w:type="dxa"/>
            <w:tcBorders>
              <w:bottom w:val="nil"/>
            </w:tcBorders>
          </w:tcPr>
          <w:p w:rsidR="00DA0319" w:rsidRPr="007B2456" w:rsidRDefault="007B2456" w:rsidP="007B2456">
            <w:pPr>
              <w:pStyle w:val="TableParagraph"/>
              <w:spacing w:line="231" w:lineRule="exact"/>
              <w:ind w:left="6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3</w:t>
            </w:r>
          </w:p>
          <w:p w:rsidR="00DA0319" w:rsidRPr="007B2456" w:rsidRDefault="007B2456" w:rsidP="007B2456">
            <w:pPr>
              <w:pStyle w:val="TableParagraph"/>
              <w:spacing w:line="246" w:lineRule="exact"/>
              <w:ind w:left="32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.</w:t>
            </w:r>
          </w:p>
        </w:tc>
        <w:tc>
          <w:tcPr>
            <w:tcW w:w="2274" w:type="dxa"/>
            <w:tcBorders>
              <w:bottom w:val="nil"/>
            </w:tcBorders>
          </w:tcPr>
          <w:p w:rsidR="00DA0319" w:rsidRPr="007B2456" w:rsidRDefault="007B2456" w:rsidP="007B2456">
            <w:pPr>
              <w:pStyle w:val="TableParagraph"/>
              <w:spacing w:line="238" w:lineRule="exact"/>
              <w:ind w:left="142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Реализация</w:t>
            </w:r>
          </w:p>
          <w:p w:rsidR="00DA0319" w:rsidRPr="007B2456" w:rsidRDefault="007B2456" w:rsidP="007B2456">
            <w:pPr>
              <w:pStyle w:val="TableParagraph"/>
              <w:spacing w:line="242" w:lineRule="exact"/>
              <w:ind w:left="144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общеобразователь</w:t>
            </w:r>
          </w:p>
        </w:tc>
        <w:tc>
          <w:tcPr>
            <w:tcW w:w="2126" w:type="dxa"/>
            <w:tcBorders>
              <w:bottom w:val="nil"/>
            </w:tcBorders>
          </w:tcPr>
          <w:p w:rsidR="00DA0319" w:rsidRPr="007B2456" w:rsidRDefault="007B2456" w:rsidP="007B2456">
            <w:pPr>
              <w:pStyle w:val="TableParagraph"/>
              <w:spacing w:line="246" w:lineRule="exact"/>
              <w:ind w:left="138" w:right="-31" w:hanging="8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Проведение</w:t>
            </w:r>
            <w:r w:rsidRPr="007B2456">
              <w:rPr>
                <w:spacing w:val="-53"/>
                <w:sz w:val="24"/>
                <w:szCs w:val="24"/>
              </w:rPr>
              <w:t xml:space="preserve"> </w:t>
            </w:r>
            <w:r w:rsidRPr="007B2456">
              <w:rPr>
                <w:sz w:val="24"/>
                <w:szCs w:val="24"/>
              </w:rPr>
              <w:t>занятий на</w:t>
            </w:r>
          </w:p>
        </w:tc>
        <w:tc>
          <w:tcPr>
            <w:tcW w:w="1380" w:type="dxa"/>
            <w:tcBorders>
              <w:bottom w:val="nil"/>
            </w:tcBorders>
          </w:tcPr>
          <w:p w:rsidR="00DA0319" w:rsidRPr="007B2456" w:rsidRDefault="007B2456" w:rsidP="007B2456">
            <w:pPr>
              <w:pStyle w:val="TableParagraph"/>
              <w:spacing w:line="245" w:lineRule="exact"/>
              <w:ind w:left="138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Педагоги</w:t>
            </w:r>
            <w:r w:rsidRPr="007B2456">
              <w:rPr>
                <w:spacing w:val="5"/>
                <w:sz w:val="24"/>
                <w:szCs w:val="24"/>
              </w:rPr>
              <w:t xml:space="preserve"> </w:t>
            </w:r>
            <w:r w:rsidRPr="007B2456">
              <w:rPr>
                <w:sz w:val="24"/>
                <w:szCs w:val="24"/>
              </w:rPr>
              <w:t>-</w:t>
            </w:r>
          </w:p>
          <w:p w:rsidR="00DA0319" w:rsidRPr="007B2456" w:rsidRDefault="007B2456" w:rsidP="007B2456">
            <w:pPr>
              <w:pStyle w:val="TableParagraph"/>
              <w:spacing w:before="17" w:line="219" w:lineRule="exact"/>
              <w:ind w:left="145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предметник</w:t>
            </w:r>
          </w:p>
        </w:tc>
        <w:tc>
          <w:tcPr>
            <w:tcW w:w="1419" w:type="dxa"/>
            <w:tcBorders>
              <w:bottom w:val="nil"/>
            </w:tcBorders>
          </w:tcPr>
          <w:p w:rsidR="00DA0319" w:rsidRPr="007B2456" w:rsidRDefault="00C44615" w:rsidP="00C44615">
            <w:pPr>
              <w:pStyle w:val="TableParagraph"/>
              <w:spacing w:line="244" w:lineRule="exact"/>
              <w:ind w:left="158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2023 г.</w:t>
            </w:r>
          </w:p>
        </w:tc>
        <w:tc>
          <w:tcPr>
            <w:tcW w:w="1416" w:type="dxa"/>
            <w:vMerge w:val="restart"/>
          </w:tcPr>
          <w:p w:rsidR="00DA0319" w:rsidRPr="007B2456" w:rsidRDefault="007B2456" w:rsidP="007B2456">
            <w:pPr>
              <w:pStyle w:val="TableParagraph"/>
              <w:ind w:left="68" w:right="-31" w:firstLine="120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Сотрудники</w:t>
            </w:r>
            <w:r w:rsidRPr="007B2456">
              <w:rPr>
                <w:spacing w:val="-53"/>
                <w:sz w:val="24"/>
                <w:szCs w:val="24"/>
              </w:rPr>
              <w:t xml:space="preserve"> </w:t>
            </w:r>
            <w:r w:rsidRPr="007B2456">
              <w:rPr>
                <w:sz w:val="24"/>
                <w:szCs w:val="24"/>
              </w:rPr>
              <w:t>центра</w:t>
            </w:r>
            <w:r w:rsidR="00945541" w:rsidRPr="007B2456">
              <w:rPr>
                <w:sz w:val="24"/>
                <w:szCs w:val="24"/>
              </w:rPr>
              <w:t>. педагоги-предметники</w:t>
            </w:r>
          </w:p>
        </w:tc>
      </w:tr>
      <w:tr w:rsidR="00DA0319" w:rsidRPr="007B2456" w:rsidTr="007B2456">
        <w:trPr>
          <w:trHeight w:val="492"/>
        </w:trPr>
        <w:tc>
          <w:tcPr>
            <w:tcW w:w="562" w:type="dxa"/>
            <w:tcBorders>
              <w:top w:val="nil"/>
              <w:bottom w:val="nil"/>
            </w:tcBorders>
          </w:tcPr>
          <w:p w:rsidR="00DA0319" w:rsidRPr="007B2456" w:rsidRDefault="00DA0319" w:rsidP="007B2456">
            <w:pPr>
              <w:pStyle w:val="TableParagraph"/>
              <w:ind w:right="-31"/>
              <w:rPr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DA0319" w:rsidRPr="007B2456" w:rsidRDefault="007B2456" w:rsidP="007B2456">
            <w:pPr>
              <w:pStyle w:val="TableParagraph"/>
              <w:spacing w:line="229" w:lineRule="exact"/>
              <w:ind w:left="148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ных</w:t>
            </w:r>
            <w:r w:rsidRPr="007B2456">
              <w:rPr>
                <w:spacing w:val="-10"/>
                <w:sz w:val="24"/>
                <w:szCs w:val="24"/>
              </w:rPr>
              <w:t xml:space="preserve"> </w:t>
            </w:r>
            <w:r w:rsidRPr="007B2456">
              <w:rPr>
                <w:sz w:val="24"/>
                <w:szCs w:val="24"/>
              </w:rPr>
              <w:t>программ</w:t>
            </w:r>
            <w:r w:rsidRPr="007B2456">
              <w:rPr>
                <w:spacing w:val="-5"/>
                <w:sz w:val="24"/>
                <w:szCs w:val="24"/>
              </w:rPr>
              <w:t xml:space="preserve"> </w:t>
            </w:r>
            <w:r w:rsidRPr="007B2456">
              <w:rPr>
                <w:sz w:val="24"/>
                <w:szCs w:val="24"/>
              </w:rPr>
              <w:t>по</w:t>
            </w:r>
          </w:p>
          <w:p w:rsidR="00DA0319" w:rsidRPr="007B2456" w:rsidRDefault="007B2456" w:rsidP="007B2456">
            <w:pPr>
              <w:pStyle w:val="TableParagraph"/>
              <w:spacing w:line="243" w:lineRule="exact"/>
              <w:ind w:left="148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предметным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0319" w:rsidRPr="007B2456" w:rsidRDefault="007B2456" w:rsidP="007B2456">
            <w:pPr>
              <w:pStyle w:val="TableParagraph"/>
              <w:spacing w:line="233" w:lineRule="exact"/>
              <w:ind w:left="134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обновленном</w:t>
            </w:r>
          </w:p>
          <w:p w:rsidR="00DA0319" w:rsidRPr="007B2456" w:rsidRDefault="007B2456" w:rsidP="007B2456">
            <w:pPr>
              <w:pStyle w:val="TableParagraph"/>
              <w:spacing w:before="21" w:line="218" w:lineRule="exact"/>
              <w:ind w:left="134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учебном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DA0319" w:rsidRPr="007B2456" w:rsidRDefault="007B2456" w:rsidP="007B2456">
            <w:pPr>
              <w:pStyle w:val="TableParagraph"/>
              <w:spacing w:before="22"/>
              <w:ind w:left="145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и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DA0319" w:rsidRPr="007B2456" w:rsidRDefault="00DA0319" w:rsidP="00C44615">
            <w:pPr>
              <w:pStyle w:val="TableParagraph"/>
              <w:spacing w:line="245" w:lineRule="exact"/>
              <w:ind w:right="-31"/>
              <w:rPr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DA0319" w:rsidRPr="007B2456" w:rsidRDefault="00DA0319" w:rsidP="007B2456">
            <w:pPr>
              <w:ind w:right="-31"/>
              <w:rPr>
                <w:sz w:val="24"/>
                <w:szCs w:val="24"/>
              </w:rPr>
            </w:pPr>
          </w:p>
        </w:tc>
      </w:tr>
      <w:tr w:rsidR="00DA0319" w:rsidRPr="007B2456" w:rsidTr="007B2456">
        <w:trPr>
          <w:trHeight w:val="737"/>
        </w:trPr>
        <w:tc>
          <w:tcPr>
            <w:tcW w:w="562" w:type="dxa"/>
            <w:tcBorders>
              <w:top w:val="nil"/>
              <w:bottom w:val="nil"/>
            </w:tcBorders>
          </w:tcPr>
          <w:p w:rsidR="00DA0319" w:rsidRPr="007B2456" w:rsidRDefault="00DA0319" w:rsidP="007B2456">
            <w:pPr>
              <w:pStyle w:val="TableParagraph"/>
              <w:ind w:right="-31"/>
              <w:rPr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DA0319" w:rsidRPr="007B2456" w:rsidRDefault="007B2456" w:rsidP="007B2456">
            <w:pPr>
              <w:pStyle w:val="TableParagraph"/>
              <w:spacing w:line="229" w:lineRule="exact"/>
              <w:ind w:left="148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областях</w:t>
            </w:r>
          </w:p>
          <w:p w:rsidR="00DA0319" w:rsidRPr="007B2456" w:rsidRDefault="007B2456" w:rsidP="007B2456">
            <w:pPr>
              <w:pStyle w:val="TableParagraph"/>
              <w:spacing w:before="3" w:line="252" w:lineRule="exact"/>
              <w:ind w:left="144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«Физика»,</w:t>
            </w:r>
          </w:p>
          <w:p w:rsidR="00DA0319" w:rsidRPr="007B2456" w:rsidRDefault="007B2456" w:rsidP="007B2456">
            <w:pPr>
              <w:pStyle w:val="TableParagraph"/>
              <w:spacing w:line="233" w:lineRule="exact"/>
              <w:ind w:left="144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«Химия»,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0319" w:rsidRPr="007B2456" w:rsidRDefault="007B2456" w:rsidP="007B2456">
            <w:pPr>
              <w:pStyle w:val="TableParagraph"/>
              <w:spacing w:before="15"/>
              <w:ind w:left="134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оборудовании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DA0319" w:rsidRPr="007B2456" w:rsidRDefault="00DA0319" w:rsidP="007B2456">
            <w:pPr>
              <w:pStyle w:val="TableParagraph"/>
              <w:ind w:right="-31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DA0319" w:rsidRPr="007B2456" w:rsidRDefault="00DA0319" w:rsidP="007B2456">
            <w:pPr>
              <w:pStyle w:val="TableParagraph"/>
              <w:ind w:right="-31"/>
              <w:rPr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DA0319" w:rsidRPr="007B2456" w:rsidRDefault="00DA0319" w:rsidP="007B2456">
            <w:pPr>
              <w:ind w:right="-31"/>
              <w:rPr>
                <w:sz w:val="24"/>
                <w:szCs w:val="24"/>
              </w:rPr>
            </w:pPr>
          </w:p>
        </w:tc>
      </w:tr>
      <w:tr w:rsidR="00DA0319" w:rsidRPr="007B2456" w:rsidTr="007B2456">
        <w:trPr>
          <w:trHeight w:val="250"/>
        </w:trPr>
        <w:tc>
          <w:tcPr>
            <w:tcW w:w="562" w:type="dxa"/>
            <w:tcBorders>
              <w:top w:val="nil"/>
            </w:tcBorders>
          </w:tcPr>
          <w:p w:rsidR="00DA0319" w:rsidRPr="007B2456" w:rsidRDefault="00DA0319" w:rsidP="007B2456">
            <w:pPr>
              <w:pStyle w:val="TableParagraph"/>
              <w:ind w:right="-31"/>
              <w:rPr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nil"/>
            </w:tcBorders>
          </w:tcPr>
          <w:p w:rsidR="00DA0319" w:rsidRPr="007B2456" w:rsidRDefault="007B2456" w:rsidP="007B2456">
            <w:pPr>
              <w:pStyle w:val="TableParagraph"/>
              <w:spacing w:line="230" w:lineRule="exact"/>
              <w:ind w:left="144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«Биология»</w:t>
            </w:r>
          </w:p>
        </w:tc>
        <w:tc>
          <w:tcPr>
            <w:tcW w:w="2126" w:type="dxa"/>
            <w:tcBorders>
              <w:top w:val="nil"/>
            </w:tcBorders>
          </w:tcPr>
          <w:p w:rsidR="00DA0319" w:rsidRPr="007B2456" w:rsidRDefault="00DA0319" w:rsidP="007B2456">
            <w:pPr>
              <w:pStyle w:val="TableParagraph"/>
              <w:ind w:right="-31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</w:tcBorders>
          </w:tcPr>
          <w:p w:rsidR="00DA0319" w:rsidRPr="007B2456" w:rsidRDefault="00DA0319" w:rsidP="007B2456">
            <w:pPr>
              <w:pStyle w:val="TableParagraph"/>
              <w:ind w:right="-31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DA0319" w:rsidRPr="007B2456" w:rsidRDefault="00DA0319" w:rsidP="007B2456">
            <w:pPr>
              <w:pStyle w:val="TableParagraph"/>
              <w:ind w:right="-31"/>
              <w:rPr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DA0319" w:rsidRPr="007B2456" w:rsidRDefault="00DA0319" w:rsidP="007B2456">
            <w:pPr>
              <w:ind w:right="-31"/>
              <w:rPr>
                <w:sz w:val="24"/>
                <w:szCs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Y="1"/>
        <w:tblW w:w="0" w:type="auto"/>
        <w:tblBorders>
          <w:top w:val="single" w:sz="6" w:space="0" w:color="444747"/>
          <w:left w:val="single" w:sz="6" w:space="0" w:color="444747"/>
          <w:bottom w:val="single" w:sz="6" w:space="0" w:color="444747"/>
          <w:right w:val="single" w:sz="6" w:space="0" w:color="444747"/>
          <w:insideH w:val="single" w:sz="6" w:space="0" w:color="444747"/>
          <w:insideV w:val="single" w:sz="6" w:space="0" w:color="444747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828"/>
        <w:gridCol w:w="457"/>
        <w:gridCol w:w="1843"/>
        <w:gridCol w:w="1827"/>
        <w:gridCol w:w="16"/>
        <w:gridCol w:w="1403"/>
        <w:gridCol w:w="14"/>
        <w:gridCol w:w="1402"/>
        <w:gridCol w:w="16"/>
      </w:tblGrid>
      <w:tr w:rsidR="007B2456" w:rsidRPr="007B2456" w:rsidTr="007B2456">
        <w:trPr>
          <w:gridAfter w:val="1"/>
          <w:wAfter w:w="16" w:type="dxa"/>
          <w:trHeight w:val="4555"/>
        </w:trPr>
        <w:tc>
          <w:tcPr>
            <w:tcW w:w="568" w:type="dxa"/>
            <w:tcBorders>
              <w:bottom w:val="single" w:sz="6" w:space="0" w:color="444744"/>
            </w:tcBorders>
          </w:tcPr>
          <w:p w:rsidR="007B2456" w:rsidRPr="007B2456" w:rsidRDefault="007B2456" w:rsidP="007B2456">
            <w:pPr>
              <w:pStyle w:val="TableParagraph"/>
              <w:spacing w:line="241" w:lineRule="exact"/>
              <w:ind w:left="21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285" w:type="dxa"/>
            <w:gridSpan w:val="2"/>
            <w:tcBorders>
              <w:bottom w:val="single" w:sz="6" w:space="0" w:color="444744"/>
            </w:tcBorders>
          </w:tcPr>
          <w:p w:rsidR="007B2456" w:rsidRPr="007B2456" w:rsidRDefault="007B2456" w:rsidP="007B2456">
            <w:pPr>
              <w:pStyle w:val="TableParagraph"/>
              <w:spacing w:line="249" w:lineRule="auto"/>
              <w:ind w:left="153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Заседания</w:t>
            </w:r>
          </w:p>
          <w:p w:rsidR="007B2456" w:rsidRPr="007B2456" w:rsidRDefault="007B2456" w:rsidP="007B2456">
            <w:pPr>
              <w:pStyle w:val="TableParagraph"/>
              <w:spacing w:before="2" w:line="249" w:lineRule="auto"/>
              <w:ind w:left="153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методических объединений</w:t>
            </w:r>
          </w:p>
        </w:tc>
        <w:tc>
          <w:tcPr>
            <w:tcW w:w="1843" w:type="dxa"/>
            <w:tcBorders>
              <w:bottom w:val="single" w:sz="6" w:space="0" w:color="444744"/>
            </w:tcBorders>
          </w:tcPr>
          <w:p w:rsidR="007B2456" w:rsidRPr="007B2456" w:rsidRDefault="007B2456" w:rsidP="007B2456">
            <w:pPr>
              <w:pStyle w:val="TableParagraph"/>
              <w:tabs>
                <w:tab w:val="left" w:pos="401"/>
                <w:tab w:val="left" w:pos="976"/>
              </w:tabs>
              <w:spacing w:line="235" w:lineRule="auto"/>
              <w:ind w:left="7" w:right="-31" w:firstLine="138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Организация</w:t>
            </w:r>
            <w:r w:rsidRPr="007B2456">
              <w:rPr>
                <w:sz w:val="24"/>
                <w:szCs w:val="24"/>
              </w:rPr>
              <w:tab/>
            </w:r>
            <w:r w:rsidRPr="007B2456">
              <w:rPr>
                <w:spacing w:val="-1"/>
                <w:sz w:val="24"/>
                <w:szCs w:val="24"/>
              </w:rPr>
              <w:t>деятельности</w:t>
            </w:r>
            <w:r w:rsidRPr="007B2456">
              <w:rPr>
                <w:sz w:val="24"/>
                <w:szCs w:val="24"/>
              </w:rPr>
              <w:tab/>
            </w:r>
            <w:r w:rsidRPr="007B2456">
              <w:rPr>
                <w:spacing w:val="-1"/>
                <w:sz w:val="24"/>
                <w:szCs w:val="24"/>
              </w:rPr>
              <w:t>Центра</w:t>
            </w:r>
            <w:r w:rsidRPr="007B2456">
              <w:rPr>
                <w:spacing w:val="-52"/>
                <w:sz w:val="24"/>
                <w:szCs w:val="24"/>
              </w:rPr>
              <w:t xml:space="preserve"> </w:t>
            </w:r>
            <w:r w:rsidRPr="007B2456">
              <w:rPr>
                <w:sz w:val="24"/>
                <w:szCs w:val="24"/>
              </w:rPr>
              <w:t>образования</w:t>
            </w:r>
          </w:p>
          <w:p w:rsidR="007B2456" w:rsidRPr="007B2456" w:rsidRDefault="007B2456" w:rsidP="007B2456">
            <w:pPr>
              <w:pStyle w:val="TableParagraph"/>
              <w:tabs>
                <w:tab w:val="left" w:pos="1535"/>
              </w:tabs>
              <w:spacing w:line="235" w:lineRule="auto"/>
              <w:ind w:left="7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естественно-</w:t>
            </w:r>
            <w:r w:rsidRPr="007B2456">
              <w:rPr>
                <w:spacing w:val="1"/>
                <w:sz w:val="24"/>
                <w:szCs w:val="24"/>
              </w:rPr>
              <w:t xml:space="preserve"> </w:t>
            </w:r>
            <w:r w:rsidRPr="007B2456">
              <w:rPr>
                <w:sz w:val="24"/>
                <w:szCs w:val="24"/>
              </w:rPr>
              <w:t>научной направленности</w:t>
            </w:r>
          </w:p>
          <w:p w:rsidR="007B2456" w:rsidRPr="007B2456" w:rsidRDefault="007B2456" w:rsidP="007B2456">
            <w:pPr>
              <w:pStyle w:val="TableParagraph"/>
              <w:tabs>
                <w:tab w:val="left" w:pos="1031"/>
              </w:tabs>
              <w:spacing w:line="235" w:lineRule="auto"/>
              <w:ind w:left="7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«Точка</w:t>
            </w:r>
            <w:r w:rsidRPr="007B2456">
              <w:rPr>
                <w:sz w:val="24"/>
                <w:szCs w:val="24"/>
              </w:rPr>
              <w:tab/>
            </w:r>
            <w:r w:rsidRPr="007B2456">
              <w:rPr>
                <w:spacing w:val="-1"/>
                <w:sz w:val="24"/>
                <w:szCs w:val="24"/>
              </w:rPr>
              <w:t>роста»</w:t>
            </w:r>
            <w:r w:rsidRPr="007B2456">
              <w:rPr>
                <w:spacing w:val="-52"/>
                <w:sz w:val="24"/>
                <w:szCs w:val="24"/>
              </w:rPr>
              <w:t xml:space="preserve"> </w:t>
            </w:r>
          </w:p>
          <w:p w:rsidR="007B2456" w:rsidRPr="007B2456" w:rsidRDefault="007B2456" w:rsidP="007B2456">
            <w:pPr>
              <w:pStyle w:val="TableParagraph"/>
              <w:spacing w:line="235" w:lineRule="auto"/>
              <w:ind w:left="7" w:right="-31"/>
              <w:rPr>
                <w:sz w:val="24"/>
                <w:szCs w:val="24"/>
              </w:rPr>
            </w:pPr>
          </w:p>
        </w:tc>
        <w:tc>
          <w:tcPr>
            <w:tcW w:w="1827" w:type="dxa"/>
            <w:tcBorders>
              <w:bottom w:val="single" w:sz="6" w:space="0" w:color="444744"/>
            </w:tcBorders>
          </w:tcPr>
          <w:p w:rsidR="007B2456" w:rsidRPr="007B2456" w:rsidRDefault="007B2456" w:rsidP="007B2456">
            <w:pPr>
              <w:pStyle w:val="TableParagraph"/>
              <w:spacing w:line="252" w:lineRule="exact"/>
              <w:ind w:left="145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9" w:type="dxa"/>
            <w:gridSpan w:val="2"/>
            <w:tcBorders>
              <w:bottom w:val="single" w:sz="6" w:space="0" w:color="444744"/>
            </w:tcBorders>
          </w:tcPr>
          <w:p w:rsidR="007B2456" w:rsidRPr="007B2456" w:rsidRDefault="007B2456" w:rsidP="007B2456">
            <w:pPr>
              <w:pStyle w:val="TableParagraph"/>
              <w:spacing w:line="252" w:lineRule="exact"/>
              <w:ind w:left="142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соглас</w:t>
            </w:r>
            <w:r w:rsidR="00C44615">
              <w:rPr>
                <w:sz w:val="24"/>
                <w:szCs w:val="24"/>
              </w:rPr>
              <w:t>но плану работы Р</w:t>
            </w:r>
          </w:p>
        </w:tc>
        <w:tc>
          <w:tcPr>
            <w:tcW w:w="1416" w:type="dxa"/>
            <w:gridSpan w:val="2"/>
            <w:tcBorders>
              <w:bottom w:val="single" w:sz="6" w:space="0" w:color="444744"/>
            </w:tcBorders>
          </w:tcPr>
          <w:p w:rsidR="007B2456" w:rsidRPr="007B2456" w:rsidRDefault="007B2456" w:rsidP="007B2456">
            <w:pPr>
              <w:pStyle w:val="TableParagraph"/>
              <w:spacing w:line="239" w:lineRule="exact"/>
              <w:ind w:left="7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Зам.директора</w:t>
            </w:r>
            <w:r w:rsidRPr="007B2456">
              <w:rPr>
                <w:spacing w:val="-5"/>
                <w:sz w:val="24"/>
                <w:szCs w:val="24"/>
              </w:rPr>
              <w:t xml:space="preserve"> </w:t>
            </w:r>
            <w:r w:rsidRPr="007B2456">
              <w:rPr>
                <w:sz w:val="24"/>
                <w:szCs w:val="24"/>
              </w:rPr>
              <w:t>по</w:t>
            </w:r>
          </w:p>
          <w:p w:rsidR="007B2456" w:rsidRPr="007B2456" w:rsidRDefault="00C44615" w:rsidP="007B2456">
            <w:pPr>
              <w:pStyle w:val="TableParagraph"/>
              <w:ind w:left="7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УВР павлова Е.А.</w:t>
            </w:r>
          </w:p>
        </w:tc>
      </w:tr>
      <w:tr w:rsidR="007B2456" w:rsidRPr="007B2456" w:rsidTr="007B2456">
        <w:trPr>
          <w:trHeight w:val="485"/>
        </w:trPr>
        <w:tc>
          <w:tcPr>
            <w:tcW w:w="9374" w:type="dxa"/>
            <w:gridSpan w:val="10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7B2456" w:rsidRPr="007B2456" w:rsidRDefault="007B2456" w:rsidP="007B2456">
            <w:pPr>
              <w:pStyle w:val="TableParagraph"/>
              <w:spacing w:before="7"/>
              <w:ind w:right="-31"/>
              <w:rPr>
                <w:b/>
                <w:sz w:val="24"/>
                <w:szCs w:val="24"/>
              </w:rPr>
            </w:pPr>
          </w:p>
          <w:p w:rsidR="007B2456" w:rsidRPr="007B2456" w:rsidRDefault="007B2456" w:rsidP="007B2456">
            <w:pPr>
              <w:pStyle w:val="TableParagraph"/>
              <w:spacing w:line="239" w:lineRule="exact"/>
              <w:ind w:left="3617" w:right="-31"/>
              <w:rPr>
                <w:b/>
                <w:sz w:val="24"/>
                <w:szCs w:val="24"/>
              </w:rPr>
            </w:pPr>
            <w:r w:rsidRPr="007B2456">
              <w:rPr>
                <w:b/>
                <w:sz w:val="24"/>
                <w:szCs w:val="24"/>
              </w:rPr>
              <w:t>Внеурочные</w:t>
            </w:r>
            <w:r w:rsidRPr="007B245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B2456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7B2456" w:rsidRPr="007B2456" w:rsidTr="007B2456">
        <w:trPr>
          <w:trHeight w:val="943"/>
        </w:trPr>
        <w:tc>
          <w:tcPr>
            <w:tcW w:w="568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7B2456" w:rsidRPr="007B2456" w:rsidRDefault="007B2456" w:rsidP="007B2456">
            <w:pPr>
              <w:pStyle w:val="TableParagraph"/>
              <w:spacing w:line="212" w:lineRule="exact"/>
              <w:ind w:left="107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1</w:t>
            </w:r>
          </w:p>
        </w:tc>
        <w:tc>
          <w:tcPr>
            <w:tcW w:w="1828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nil"/>
            </w:tcBorders>
          </w:tcPr>
          <w:p w:rsidR="007B2456" w:rsidRPr="007B2456" w:rsidRDefault="007B2456" w:rsidP="007B2456">
            <w:pPr>
              <w:pStyle w:val="TableParagraph"/>
              <w:tabs>
                <w:tab w:val="left" w:pos="1625"/>
              </w:tabs>
              <w:spacing w:line="220" w:lineRule="exact"/>
              <w:ind w:left="145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Экскурсии</w:t>
            </w:r>
            <w:r w:rsidRPr="007B2456">
              <w:rPr>
                <w:sz w:val="24"/>
                <w:szCs w:val="24"/>
              </w:rPr>
              <w:tab/>
              <w:t>в</w:t>
            </w:r>
          </w:p>
          <w:p w:rsidR="007B2456" w:rsidRPr="007B2456" w:rsidRDefault="007B2456" w:rsidP="007B2456">
            <w:pPr>
              <w:pStyle w:val="TableParagraph"/>
              <w:spacing w:line="249" w:lineRule="exact"/>
              <w:ind w:left="155" w:right="-31"/>
              <w:rPr>
                <w:sz w:val="24"/>
                <w:szCs w:val="24"/>
              </w:rPr>
            </w:pPr>
            <w:r w:rsidRPr="007B2456">
              <w:rPr>
                <w:w w:val="95"/>
                <w:sz w:val="24"/>
                <w:szCs w:val="24"/>
              </w:rPr>
              <w:t>«Точка</w:t>
            </w:r>
            <w:r w:rsidRPr="007B2456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7B2456">
              <w:rPr>
                <w:w w:val="95"/>
                <w:sz w:val="24"/>
                <w:szCs w:val="24"/>
              </w:rPr>
              <w:t>роста»</w:t>
            </w:r>
          </w:p>
        </w:tc>
        <w:tc>
          <w:tcPr>
            <w:tcW w:w="457" w:type="dxa"/>
            <w:tcBorders>
              <w:top w:val="single" w:sz="6" w:space="0" w:color="444744"/>
              <w:left w:val="nil"/>
              <w:bottom w:val="single" w:sz="6" w:space="0" w:color="444744"/>
              <w:right w:val="single" w:sz="6" w:space="0" w:color="444744"/>
            </w:tcBorders>
          </w:tcPr>
          <w:p w:rsidR="007B2456" w:rsidRPr="007B2456" w:rsidRDefault="007B2456" w:rsidP="007B2456">
            <w:pPr>
              <w:pStyle w:val="TableParagraph"/>
              <w:spacing w:line="218" w:lineRule="auto"/>
              <w:ind w:left="106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Цен</w:t>
            </w:r>
            <w:r w:rsidRPr="007B2456">
              <w:rPr>
                <w:spacing w:val="-53"/>
                <w:sz w:val="24"/>
                <w:szCs w:val="24"/>
              </w:rPr>
              <w:t xml:space="preserve"> </w:t>
            </w:r>
            <w:r w:rsidRPr="007B2456">
              <w:rPr>
                <w:sz w:val="24"/>
                <w:szCs w:val="24"/>
              </w:rPr>
              <w:t>тр</w:t>
            </w:r>
          </w:p>
        </w:tc>
        <w:tc>
          <w:tcPr>
            <w:tcW w:w="1843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7B2456" w:rsidRPr="007B2456" w:rsidRDefault="007B2456" w:rsidP="007B2456">
            <w:pPr>
              <w:pStyle w:val="TableParagraph"/>
              <w:spacing w:line="224" w:lineRule="exact"/>
              <w:ind w:left="122" w:right="-31"/>
              <w:rPr>
                <w:sz w:val="24"/>
                <w:szCs w:val="24"/>
              </w:rPr>
            </w:pPr>
            <w:r w:rsidRPr="007B2456">
              <w:rPr>
                <w:w w:val="95"/>
                <w:sz w:val="24"/>
                <w:szCs w:val="24"/>
              </w:rPr>
              <w:t>Знакомство</w:t>
            </w:r>
            <w:r w:rsidRPr="007B2456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7B2456">
              <w:rPr>
                <w:w w:val="95"/>
                <w:sz w:val="24"/>
                <w:szCs w:val="24"/>
              </w:rPr>
              <w:t>с</w:t>
            </w:r>
          </w:p>
          <w:p w:rsidR="007B2456" w:rsidRPr="007B2456" w:rsidRDefault="007B2456" w:rsidP="007B2456">
            <w:pPr>
              <w:pStyle w:val="TableParagraph"/>
              <w:ind w:left="118" w:right="-31" w:firstLine="2"/>
              <w:rPr>
                <w:sz w:val="24"/>
                <w:szCs w:val="24"/>
              </w:rPr>
            </w:pPr>
            <w:r w:rsidRPr="007B2456">
              <w:rPr>
                <w:spacing w:val="-1"/>
                <w:w w:val="95"/>
                <w:sz w:val="24"/>
                <w:szCs w:val="24"/>
              </w:rPr>
              <w:t xml:space="preserve">Центром </w:t>
            </w:r>
            <w:r w:rsidRPr="007B2456">
              <w:rPr>
                <w:w w:val="95"/>
                <w:sz w:val="24"/>
                <w:szCs w:val="24"/>
              </w:rPr>
              <w:t>«Точка</w:t>
            </w:r>
            <w:r w:rsidRPr="007B2456">
              <w:rPr>
                <w:spacing w:val="-50"/>
                <w:w w:val="95"/>
                <w:sz w:val="24"/>
                <w:szCs w:val="24"/>
              </w:rPr>
              <w:t xml:space="preserve"> </w:t>
            </w:r>
            <w:r w:rsidRPr="007B2456">
              <w:rPr>
                <w:sz w:val="24"/>
                <w:szCs w:val="24"/>
              </w:rPr>
              <w:t>роста»</w:t>
            </w:r>
          </w:p>
        </w:tc>
        <w:tc>
          <w:tcPr>
            <w:tcW w:w="1843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7B2456" w:rsidRPr="007B2456" w:rsidRDefault="007B2456" w:rsidP="007B2456">
            <w:pPr>
              <w:pStyle w:val="TableParagraph"/>
              <w:spacing w:line="223" w:lineRule="exact"/>
              <w:ind w:left="4" w:right="-31"/>
              <w:rPr>
                <w:sz w:val="24"/>
                <w:szCs w:val="24"/>
              </w:rPr>
            </w:pPr>
            <w:r w:rsidRPr="007B2456">
              <w:rPr>
                <w:color w:val="111111"/>
                <w:w w:val="95"/>
                <w:sz w:val="24"/>
                <w:szCs w:val="24"/>
              </w:rPr>
              <w:t>7</w:t>
            </w:r>
            <w:r w:rsidRPr="007B2456">
              <w:rPr>
                <w:color w:val="111111"/>
                <w:spacing w:val="-11"/>
                <w:w w:val="95"/>
                <w:sz w:val="24"/>
                <w:szCs w:val="24"/>
              </w:rPr>
              <w:t xml:space="preserve"> </w:t>
            </w:r>
            <w:r w:rsidRPr="007B2456">
              <w:rPr>
                <w:w w:val="95"/>
                <w:sz w:val="24"/>
                <w:szCs w:val="24"/>
              </w:rPr>
              <w:t>–</w:t>
            </w:r>
            <w:r w:rsidRPr="007B2456">
              <w:rPr>
                <w:color w:val="0C0C0C"/>
                <w:w w:val="93"/>
                <w:sz w:val="24"/>
                <w:szCs w:val="24"/>
              </w:rPr>
              <w:t>9</w:t>
            </w:r>
          </w:p>
          <w:p w:rsidR="007B2456" w:rsidRPr="007B2456" w:rsidRDefault="007B2456" w:rsidP="007B2456">
            <w:pPr>
              <w:pStyle w:val="TableParagraph"/>
              <w:spacing w:line="236" w:lineRule="exact"/>
              <w:ind w:left="4" w:right="-31"/>
              <w:rPr>
                <w:sz w:val="24"/>
                <w:szCs w:val="24"/>
              </w:rPr>
            </w:pPr>
            <w:r w:rsidRPr="007B2456">
              <w:rPr>
                <w:w w:val="95"/>
                <w:sz w:val="24"/>
                <w:szCs w:val="24"/>
              </w:rPr>
              <w:t>кла</w:t>
            </w:r>
            <w:r w:rsidRPr="007B2456">
              <w:rPr>
                <w:w w:val="90"/>
                <w:sz w:val="24"/>
                <w:szCs w:val="24"/>
              </w:rPr>
              <w:t>ссы</w:t>
            </w:r>
          </w:p>
        </w:tc>
        <w:tc>
          <w:tcPr>
            <w:tcW w:w="1417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7B2456" w:rsidRPr="007B2456" w:rsidRDefault="00C44615" w:rsidP="007B2456">
            <w:pPr>
              <w:pStyle w:val="TableParagraph"/>
              <w:spacing w:line="227" w:lineRule="exact"/>
              <w:ind w:left="212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:rsidR="007B2456" w:rsidRPr="007B2456" w:rsidRDefault="00C44615" w:rsidP="007B2456">
            <w:pPr>
              <w:pStyle w:val="TableParagraph"/>
              <w:spacing w:before="17"/>
              <w:ind w:left="156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7B2456" w:rsidRPr="007B2456">
              <w:rPr>
                <w:sz w:val="24"/>
                <w:szCs w:val="24"/>
              </w:rPr>
              <w:t>г.</w:t>
            </w:r>
          </w:p>
        </w:tc>
        <w:tc>
          <w:tcPr>
            <w:tcW w:w="1418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7B2456" w:rsidRPr="007B2456" w:rsidRDefault="00C44615" w:rsidP="007B2456">
            <w:pPr>
              <w:pStyle w:val="TableParagraph"/>
              <w:spacing w:line="235" w:lineRule="auto"/>
              <w:ind w:left="57" w:right="-31" w:hanging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  <w:r w:rsidR="007B2456" w:rsidRPr="007B2456">
              <w:rPr>
                <w:sz w:val="24"/>
                <w:szCs w:val="24"/>
              </w:rPr>
              <w:t>ТР</w:t>
            </w:r>
          </w:p>
        </w:tc>
      </w:tr>
      <w:tr w:rsidR="007B2456" w:rsidRPr="007B2456" w:rsidTr="007B2456">
        <w:trPr>
          <w:trHeight w:val="965"/>
        </w:trPr>
        <w:tc>
          <w:tcPr>
            <w:tcW w:w="568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7B2456" w:rsidRPr="007B2456" w:rsidRDefault="007B2456" w:rsidP="007B2456">
            <w:pPr>
              <w:pStyle w:val="TableParagraph"/>
              <w:spacing w:line="246" w:lineRule="exact"/>
              <w:ind w:left="111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2</w:t>
            </w:r>
          </w:p>
        </w:tc>
        <w:tc>
          <w:tcPr>
            <w:tcW w:w="2285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7B2456" w:rsidRPr="007B2456" w:rsidRDefault="007B2456" w:rsidP="007B2456">
            <w:pPr>
              <w:pStyle w:val="TableParagraph"/>
              <w:spacing w:line="225" w:lineRule="auto"/>
              <w:ind w:left="151" w:right="-31"/>
              <w:rPr>
                <w:sz w:val="24"/>
                <w:szCs w:val="24"/>
              </w:rPr>
            </w:pPr>
            <w:r w:rsidRPr="007B2456">
              <w:rPr>
                <w:w w:val="90"/>
                <w:sz w:val="24"/>
                <w:szCs w:val="24"/>
              </w:rPr>
              <w:t>Проведение</w:t>
            </w:r>
            <w:r w:rsidRPr="007B2456">
              <w:rPr>
                <w:spacing w:val="12"/>
                <w:w w:val="90"/>
                <w:sz w:val="24"/>
                <w:szCs w:val="24"/>
              </w:rPr>
              <w:t xml:space="preserve"> </w:t>
            </w:r>
            <w:r w:rsidRPr="007B2456">
              <w:rPr>
                <w:w w:val="90"/>
                <w:sz w:val="24"/>
                <w:szCs w:val="24"/>
              </w:rPr>
              <w:t>открытого</w:t>
            </w:r>
            <w:r w:rsidRPr="007B2456">
              <w:rPr>
                <w:spacing w:val="-47"/>
                <w:w w:val="90"/>
                <w:sz w:val="24"/>
                <w:szCs w:val="24"/>
              </w:rPr>
              <w:t xml:space="preserve"> </w:t>
            </w:r>
            <w:r w:rsidRPr="007B2456">
              <w:rPr>
                <w:sz w:val="24"/>
                <w:szCs w:val="24"/>
              </w:rPr>
              <w:t>занятия</w:t>
            </w:r>
            <w:r w:rsidRPr="007B2456">
              <w:rPr>
                <w:spacing w:val="-8"/>
                <w:sz w:val="24"/>
                <w:szCs w:val="24"/>
              </w:rPr>
              <w:t xml:space="preserve"> </w:t>
            </w:r>
            <w:r w:rsidRPr="007B2456">
              <w:rPr>
                <w:sz w:val="24"/>
                <w:szCs w:val="24"/>
              </w:rPr>
              <w:t>кружка</w:t>
            </w:r>
          </w:p>
          <w:p w:rsidR="007B2456" w:rsidRPr="007B2456" w:rsidRDefault="007B2456" w:rsidP="007B2456">
            <w:pPr>
              <w:pStyle w:val="TableParagraph"/>
              <w:spacing w:line="225" w:lineRule="auto"/>
              <w:ind w:left="151" w:right="-31"/>
              <w:rPr>
                <w:sz w:val="24"/>
                <w:szCs w:val="24"/>
              </w:rPr>
            </w:pPr>
            <w:r w:rsidRPr="007B2456">
              <w:rPr>
                <w:w w:val="95"/>
                <w:sz w:val="24"/>
                <w:szCs w:val="24"/>
              </w:rPr>
              <w:t>«Физика в задачах и</w:t>
            </w:r>
            <w:r w:rsidRPr="007B245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7B2456">
              <w:rPr>
                <w:w w:val="95"/>
                <w:sz w:val="24"/>
                <w:szCs w:val="24"/>
              </w:rPr>
              <w:t>экспериментах» в рамках педагогической мастерской для педагогов школы</w:t>
            </w:r>
          </w:p>
          <w:p w:rsidR="007B2456" w:rsidRPr="007B2456" w:rsidRDefault="007B2456" w:rsidP="007B2456">
            <w:pPr>
              <w:pStyle w:val="TableParagraph"/>
              <w:spacing w:before="17"/>
              <w:ind w:left="155" w:right="-3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7B2456" w:rsidRPr="007B2456" w:rsidRDefault="007B2456" w:rsidP="007B2456">
            <w:pPr>
              <w:pStyle w:val="TableParagraph"/>
              <w:spacing w:line="228" w:lineRule="auto"/>
              <w:ind w:left="148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Демонстрация возможностей ЦТР для расширении возможностей работы с одаренными детьми.</w:t>
            </w:r>
          </w:p>
        </w:tc>
        <w:tc>
          <w:tcPr>
            <w:tcW w:w="1843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7B2456" w:rsidRPr="007B2456" w:rsidRDefault="007B2456" w:rsidP="007B2456">
            <w:pPr>
              <w:pStyle w:val="TableParagraph"/>
              <w:spacing w:line="240" w:lineRule="exact"/>
              <w:ind w:left="142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педагоги-предметники</w:t>
            </w:r>
          </w:p>
        </w:tc>
        <w:tc>
          <w:tcPr>
            <w:tcW w:w="1417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7B2456" w:rsidRPr="007B2456" w:rsidRDefault="007B2456" w:rsidP="007B2456">
            <w:pPr>
              <w:pStyle w:val="TableParagraph"/>
              <w:spacing w:line="236" w:lineRule="exact"/>
              <w:ind w:left="190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февраль 2022</w:t>
            </w:r>
          </w:p>
        </w:tc>
        <w:tc>
          <w:tcPr>
            <w:tcW w:w="1418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7B2456" w:rsidRPr="007B2456" w:rsidRDefault="007B2456" w:rsidP="007B2456">
            <w:pPr>
              <w:pStyle w:val="TableParagraph"/>
              <w:spacing w:line="228" w:lineRule="auto"/>
              <w:ind w:left="153" w:right="-31" w:hanging="108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замдиректора по УВР</w:t>
            </w:r>
          </w:p>
        </w:tc>
      </w:tr>
      <w:tr w:rsidR="007B2456" w:rsidRPr="007B2456" w:rsidTr="007B2456">
        <w:trPr>
          <w:trHeight w:val="2141"/>
        </w:trPr>
        <w:tc>
          <w:tcPr>
            <w:tcW w:w="568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7B2456" w:rsidRPr="007B2456" w:rsidRDefault="007B2456" w:rsidP="007B2456">
            <w:pPr>
              <w:pStyle w:val="TableParagraph"/>
              <w:spacing w:line="233" w:lineRule="exact"/>
              <w:ind w:left="111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3</w:t>
            </w:r>
          </w:p>
        </w:tc>
        <w:tc>
          <w:tcPr>
            <w:tcW w:w="2285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7B2456" w:rsidRPr="007B2456" w:rsidRDefault="007B2456" w:rsidP="007B2456">
            <w:pPr>
              <w:pStyle w:val="TableParagraph"/>
              <w:spacing w:line="225" w:lineRule="auto"/>
              <w:ind w:left="151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Проведение школьной на</w:t>
            </w:r>
            <w:r w:rsidR="002C29FE">
              <w:rPr>
                <w:sz w:val="24"/>
                <w:szCs w:val="24"/>
              </w:rPr>
              <w:t>учно-практической конференции «П</w:t>
            </w:r>
            <w:r w:rsidRPr="007B2456">
              <w:rPr>
                <w:sz w:val="24"/>
                <w:szCs w:val="24"/>
              </w:rPr>
              <w:t xml:space="preserve">ервые шаги в науку» </w:t>
            </w:r>
          </w:p>
        </w:tc>
        <w:tc>
          <w:tcPr>
            <w:tcW w:w="1843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7B2456" w:rsidRPr="007B2456" w:rsidRDefault="007B2456" w:rsidP="007B2456">
            <w:pPr>
              <w:pStyle w:val="TableParagraph"/>
              <w:spacing w:line="228" w:lineRule="auto"/>
              <w:ind w:left="148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использование возможностей ОЦТР для реализации мероприятий. популяризирующих исследовательскую и проектную деятельность среди учащихся</w:t>
            </w:r>
          </w:p>
        </w:tc>
        <w:tc>
          <w:tcPr>
            <w:tcW w:w="1843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7B2456" w:rsidRPr="007B2456" w:rsidRDefault="007B2456" w:rsidP="007B2456">
            <w:pPr>
              <w:pStyle w:val="TableParagraph"/>
              <w:spacing w:line="248" w:lineRule="exact"/>
              <w:ind w:left="190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2-4 классы</w:t>
            </w:r>
          </w:p>
        </w:tc>
        <w:tc>
          <w:tcPr>
            <w:tcW w:w="1417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7B2456" w:rsidRPr="007B2456" w:rsidRDefault="007B2456" w:rsidP="007B2456">
            <w:pPr>
              <w:pStyle w:val="TableParagraph"/>
              <w:spacing w:line="233" w:lineRule="exact"/>
              <w:ind w:left="190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март 2022</w:t>
            </w:r>
          </w:p>
        </w:tc>
        <w:tc>
          <w:tcPr>
            <w:tcW w:w="1418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7B2456" w:rsidRPr="007B2456" w:rsidRDefault="007B2456" w:rsidP="007B2456">
            <w:pPr>
              <w:pStyle w:val="TableParagraph"/>
              <w:spacing w:line="230" w:lineRule="auto"/>
              <w:ind w:left="213" w:right="-31" w:hanging="48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 xml:space="preserve">замдиректора по УВР, руководитель ШМО учителей начальных классов. </w:t>
            </w:r>
          </w:p>
        </w:tc>
      </w:tr>
    </w:tbl>
    <w:p w:rsidR="00DA0319" w:rsidRPr="007B2456" w:rsidRDefault="00DA0319" w:rsidP="007B2456">
      <w:pPr>
        <w:spacing w:line="247" w:lineRule="exact"/>
        <w:ind w:right="-31"/>
        <w:rPr>
          <w:sz w:val="24"/>
          <w:szCs w:val="24"/>
        </w:rPr>
        <w:sectPr w:rsidR="00DA0319" w:rsidRPr="007B2456" w:rsidSect="007B2456"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</w:p>
    <w:tbl>
      <w:tblPr>
        <w:tblStyle w:val="TableNormal"/>
        <w:tblpPr w:leftFromText="180" w:rightFromText="180" w:vertAnchor="text" w:horzAnchor="margin" w:tblpY="-1018"/>
        <w:tblW w:w="0" w:type="auto"/>
        <w:tblBorders>
          <w:top w:val="single" w:sz="6" w:space="0" w:color="444744"/>
          <w:left w:val="single" w:sz="6" w:space="0" w:color="444744"/>
          <w:bottom w:val="single" w:sz="6" w:space="0" w:color="444744"/>
          <w:right w:val="single" w:sz="6" w:space="0" w:color="444744"/>
          <w:insideH w:val="single" w:sz="6" w:space="0" w:color="444744"/>
          <w:insideV w:val="single" w:sz="6" w:space="0" w:color="444744"/>
        </w:tblBorders>
        <w:tblLayout w:type="fixed"/>
        <w:tblLook w:val="01E0" w:firstRow="1" w:lastRow="1" w:firstColumn="1" w:lastColumn="1" w:noHBand="0" w:noVBand="0"/>
      </w:tblPr>
      <w:tblGrid>
        <w:gridCol w:w="589"/>
        <w:gridCol w:w="2396"/>
        <w:gridCol w:w="1843"/>
        <w:gridCol w:w="1843"/>
        <w:gridCol w:w="1384"/>
        <w:gridCol w:w="1451"/>
      </w:tblGrid>
      <w:tr w:rsidR="00777BA9" w:rsidRPr="007B2456" w:rsidTr="00777BA9">
        <w:trPr>
          <w:trHeight w:val="413"/>
        </w:trPr>
        <w:tc>
          <w:tcPr>
            <w:tcW w:w="9506" w:type="dxa"/>
            <w:gridSpan w:val="6"/>
          </w:tcPr>
          <w:p w:rsidR="00777BA9" w:rsidRPr="007B2456" w:rsidRDefault="00777BA9" w:rsidP="007B2456">
            <w:pPr>
              <w:pStyle w:val="TableParagraph"/>
              <w:spacing w:line="223" w:lineRule="auto"/>
              <w:ind w:left="36" w:right="-31"/>
              <w:jc w:val="center"/>
              <w:rPr>
                <w:b/>
                <w:sz w:val="24"/>
                <w:szCs w:val="24"/>
              </w:rPr>
            </w:pPr>
            <w:r w:rsidRPr="007B2456">
              <w:rPr>
                <w:b/>
                <w:sz w:val="24"/>
                <w:szCs w:val="24"/>
              </w:rPr>
              <w:lastRenderedPageBreak/>
              <w:t>Учебно-воспитательные мероприятия</w:t>
            </w:r>
          </w:p>
        </w:tc>
      </w:tr>
      <w:tr w:rsidR="00777BA9" w:rsidRPr="007B2456" w:rsidTr="00777BA9">
        <w:trPr>
          <w:trHeight w:val="971"/>
        </w:trPr>
        <w:tc>
          <w:tcPr>
            <w:tcW w:w="589" w:type="dxa"/>
          </w:tcPr>
          <w:p w:rsidR="00777BA9" w:rsidRPr="007B2456" w:rsidRDefault="00777BA9" w:rsidP="007B2456">
            <w:pPr>
              <w:pStyle w:val="TableParagraph"/>
              <w:spacing w:line="243" w:lineRule="exact"/>
              <w:ind w:left="182" w:right="-31"/>
              <w:rPr>
                <w:sz w:val="24"/>
                <w:szCs w:val="24"/>
              </w:rPr>
            </w:pPr>
          </w:p>
          <w:p w:rsidR="00777BA9" w:rsidRPr="007B2456" w:rsidRDefault="00777BA9" w:rsidP="007B2456">
            <w:pPr>
              <w:pStyle w:val="TableParagraph"/>
              <w:spacing w:line="243" w:lineRule="exact"/>
              <w:ind w:left="182" w:right="-31"/>
              <w:rPr>
                <w:sz w:val="24"/>
                <w:szCs w:val="24"/>
              </w:rPr>
            </w:pPr>
          </w:p>
          <w:p w:rsidR="00777BA9" w:rsidRPr="007B2456" w:rsidRDefault="00777BA9" w:rsidP="007B2456">
            <w:pPr>
              <w:pStyle w:val="TableParagraph"/>
              <w:spacing w:line="243" w:lineRule="exact"/>
              <w:ind w:left="182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1</w:t>
            </w:r>
          </w:p>
          <w:p w:rsidR="00777BA9" w:rsidRPr="007B2456" w:rsidRDefault="00777BA9" w:rsidP="007B2456">
            <w:pPr>
              <w:pStyle w:val="TableParagraph"/>
              <w:spacing w:line="243" w:lineRule="exact"/>
              <w:ind w:left="182" w:right="-31"/>
              <w:rPr>
                <w:sz w:val="24"/>
                <w:szCs w:val="24"/>
              </w:rPr>
            </w:pPr>
          </w:p>
        </w:tc>
        <w:tc>
          <w:tcPr>
            <w:tcW w:w="2396" w:type="dxa"/>
          </w:tcPr>
          <w:p w:rsidR="00777BA9" w:rsidRPr="007B2456" w:rsidRDefault="00517813" w:rsidP="00517813">
            <w:pPr>
              <w:pStyle w:val="TableParagraph"/>
              <w:spacing w:line="236" w:lineRule="exact"/>
              <w:ind w:right="-31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 xml:space="preserve"> Викторина Россия</w:t>
            </w:r>
          </w:p>
        </w:tc>
        <w:tc>
          <w:tcPr>
            <w:tcW w:w="1843" w:type="dxa"/>
          </w:tcPr>
          <w:p w:rsidR="00777BA9" w:rsidRPr="007B2456" w:rsidRDefault="00777BA9" w:rsidP="007B2456">
            <w:pPr>
              <w:pStyle w:val="TableParagraph"/>
              <w:spacing w:line="230" w:lineRule="auto"/>
              <w:ind w:left="96" w:right="-31" w:firstLine="4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Проведение</w:t>
            </w:r>
            <w:r w:rsidRPr="007B2456">
              <w:rPr>
                <w:spacing w:val="1"/>
                <w:sz w:val="24"/>
                <w:szCs w:val="24"/>
              </w:rPr>
              <w:t xml:space="preserve"> </w:t>
            </w:r>
            <w:r w:rsidRPr="007B2456">
              <w:rPr>
                <w:w w:val="90"/>
                <w:sz w:val="24"/>
                <w:szCs w:val="24"/>
              </w:rPr>
              <w:t>мероприятий</w:t>
            </w:r>
            <w:r w:rsidRPr="007B2456">
              <w:rPr>
                <w:spacing w:val="-7"/>
                <w:w w:val="90"/>
                <w:sz w:val="24"/>
                <w:szCs w:val="24"/>
              </w:rPr>
              <w:t xml:space="preserve"> </w:t>
            </w:r>
            <w:r w:rsidRPr="007B2456">
              <w:rPr>
                <w:w w:val="90"/>
                <w:sz w:val="24"/>
                <w:szCs w:val="24"/>
              </w:rPr>
              <w:t>в</w:t>
            </w:r>
          </w:p>
          <w:p w:rsidR="00777BA9" w:rsidRPr="007B2456" w:rsidRDefault="00777BA9" w:rsidP="007B2456">
            <w:pPr>
              <w:pStyle w:val="TableParagraph"/>
              <w:spacing w:line="249" w:lineRule="exact"/>
              <w:ind w:left="228" w:right="-31"/>
              <w:rPr>
                <w:sz w:val="24"/>
                <w:szCs w:val="24"/>
              </w:rPr>
            </w:pPr>
            <w:r w:rsidRPr="007B2456">
              <w:rPr>
                <w:spacing w:val="-2"/>
                <w:w w:val="95"/>
                <w:sz w:val="24"/>
                <w:szCs w:val="24"/>
              </w:rPr>
              <w:t>рамках</w:t>
            </w:r>
            <w:r w:rsidRPr="007B2456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7B2456">
              <w:rPr>
                <w:spacing w:val="-1"/>
                <w:w w:val="95"/>
                <w:sz w:val="24"/>
                <w:szCs w:val="24"/>
              </w:rPr>
              <w:t>недели</w:t>
            </w:r>
          </w:p>
        </w:tc>
        <w:tc>
          <w:tcPr>
            <w:tcW w:w="1843" w:type="dxa"/>
          </w:tcPr>
          <w:p w:rsidR="00777BA9" w:rsidRPr="007B2456" w:rsidRDefault="00777BA9" w:rsidP="007B2456">
            <w:pPr>
              <w:pStyle w:val="TableParagraph"/>
              <w:spacing w:line="230" w:lineRule="exact"/>
              <w:ind w:left="142" w:right="-31"/>
              <w:jc w:val="both"/>
              <w:rPr>
                <w:sz w:val="24"/>
                <w:szCs w:val="24"/>
              </w:rPr>
            </w:pPr>
            <w:r w:rsidRPr="007B2456">
              <w:rPr>
                <w:spacing w:val="-3"/>
                <w:w w:val="80"/>
                <w:sz w:val="24"/>
                <w:szCs w:val="24"/>
              </w:rPr>
              <w:t>7</w:t>
            </w:r>
            <w:r w:rsidRPr="007B2456">
              <w:rPr>
                <w:spacing w:val="-5"/>
                <w:w w:val="80"/>
                <w:sz w:val="24"/>
                <w:szCs w:val="24"/>
              </w:rPr>
              <w:t xml:space="preserve"> </w:t>
            </w:r>
            <w:r w:rsidRPr="007B2456">
              <w:rPr>
                <w:color w:val="303030"/>
                <w:spacing w:val="-2"/>
                <w:w w:val="80"/>
                <w:sz w:val="24"/>
                <w:szCs w:val="24"/>
              </w:rPr>
              <w:t>—</w:t>
            </w:r>
            <w:r w:rsidRPr="007B2456">
              <w:rPr>
                <w:w w:val="84"/>
                <w:sz w:val="24"/>
                <w:szCs w:val="24"/>
              </w:rPr>
              <w:t>9</w:t>
            </w:r>
            <w:r w:rsidRPr="007B2456">
              <w:rPr>
                <w:sz w:val="24"/>
                <w:szCs w:val="24"/>
              </w:rPr>
              <w:t xml:space="preserve">   </w:t>
            </w:r>
            <w:r w:rsidRPr="007B2456">
              <w:rPr>
                <w:w w:val="80"/>
                <w:sz w:val="24"/>
                <w:szCs w:val="24"/>
              </w:rPr>
              <w:t>кла</w:t>
            </w:r>
            <w:r w:rsidRPr="007B2456">
              <w:rPr>
                <w:w w:val="85"/>
                <w:sz w:val="24"/>
                <w:szCs w:val="24"/>
              </w:rPr>
              <w:t>ссы</w:t>
            </w:r>
          </w:p>
        </w:tc>
        <w:tc>
          <w:tcPr>
            <w:tcW w:w="1384" w:type="dxa"/>
          </w:tcPr>
          <w:p w:rsidR="00777BA9" w:rsidRPr="007B2456" w:rsidRDefault="007B2456" w:rsidP="007B2456">
            <w:pPr>
              <w:pStyle w:val="TableParagraph"/>
              <w:spacing w:line="236" w:lineRule="exact"/>
              <w:ind w:left="100" w:right="-31"/>
              <w:rPr>
                <w:sz w:val="24"/>
                <w:szCs w:val="24"/>
              </w:rPr>
            </w:pPr>
            <w:r w:rsidRPr="007B2456">
              <w:rPr>
                <w:w w:val="90"/>
                <w:sz w:val="24"/>
                <w:szCs w:val="24"/>
              </w:rPr>
              <w:t>декабрь</w:t>
            </w:r>
            <w:r w:rsidR="00777BA9" w:rsidRPr="007B2456">
              <w:rPr>
                <w:spacing w:val="2"/>
                <w:w w:val="90"/>
                <w:sz w:val="24"/>
                <w:szCs w:val="24"/>
              </w:rPr>
              <w:t xml:space="preserve"> </w:t>
            </w:r>
            <w:r w:rsidR="00777BA9" w:rsidRPr="007B2456">
              <w:rPr>
                <w:w w:val="90"/>
                <w:sz w:val="24"/>
                <w:szCs w:val="24"/>
              </w:rPr>
              <w:t>2021</w:t>
            </w:r>
          </w:p>
        </w:tc>
        <w:tc>
          <w:tcPr>
            <w:tcW w:w="1451" w:type="dxa"/>
          </w:tcPr>
          <w:p w:rsidR="00777BA9" w:rsidRPr="007B2456" w:rsidRDefault="007B2456" w:rsidP="007B2456">
            <w:pPr>
              <w:pStyle w:val="TableParagraph"/>
              <w:spacing w:line="223" w:lineRule="auto"/>
              <w:ind w:left="36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 xml:space="preserve"> руководитель ШМО учителей ФМИ</w:t>
            </w:r>
          </w:p>
        </w:tc>
      </w:tr>
      <w:tr w:rsidR="00777BA9" w:rsidRPr="007B2456" w:rsidTr="00777BA9">
        <w:trPr>
          <w:trHeight w:val="1010"/>
        </w:trPr>
        <w:tc>
          <w:tcPr>
            <w:tcW w:w="589" w:type="dxa"/>
          </w:tcPr>
          <w:p w:rsidR="00777BA9" w:rsidRPr="007B2456" w:rsidRDefault="00777BA9" w:rsidP="007B2456">
            <w:pPr>
              <w:pStyle w:val="TableParagraph"/>
              <w:spacing w:line="243" w:lineRule="exact"/>
              <w:ind w:left="182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2</w:t>
            </w:r>
          </w:p>
        </w:tc>
        <w:tc>
          <w:tcPr>
            <w:tcW w:w="2396" w:type="dxa"/>
          </w:tcPr>
          <w:p w:rsidR="00777BA9" w:rsidRPr="007B2456" w:rsidRDefault="00777BA9" w:rsidP="007B2456">
            <w:pPr>
              <w:pStyle w:val="TableParagraph"/>
              <w:spacing w:line="232" w:lineRule="auto"/>
              <w:ind w:left="137" w:right="-31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77BA9" w:rsidRPr="007B2456" w:rsidRDefault="00777BA9" w:rsidP="007B2456">
            <w:pPr>
              <w:pStyle w:val="TableParagraph"/>
              <w:spacing w:line="237" w:lineRule="auto"/>
              <w:ind w:left="101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Проведение</w:t>
            </w:r>
            <w:r w:rsidRPr="007B2456">
              <w:rPr>
                <w:spacing w:val="1"/>
                <w:sz w:val="24"/>
                <w:szCs w:val="24"/>
              </w:rPr>
              <w:t xml:space="preserve"> </w:t>
            </w:r>
            <w:r w:rsidRPr="007B2456">
              <w:rPr>
                <w:w w:val="90"/>
                <w:sz w:val="24"/>
                <w:szCs w:val="24"/>
              </w:rPr>
              <w:t>мероприятий</w:t>
            </w:r>
            <w:r w:rsidRPr="007B2456">
              <w:rPr>
                <w:spacing w:val="24"/>
                <w:w w:val="90"/>
                <w:sz w:val="24"/>
                <w:szCs w:val="24"/>
              </w:rPr>
              <w:t xml:space="preserve"> </w:t>
            </w:r>
            <w:r w:rsidRPr="007B2456">
              <w:rPr>
                <w:w w:val="90"/>
                <w:sz w:val="24"/>
                <w:szCs w:val="24"/>
              </w:rPr>
              <w:t>в</w:t>
            </w:r>
            <w:r w:rsidRPr="007B2456">
              <w:rPr>
                <w:spacing w:val="-46"/>
                <w:w w:val="90"/>
                <w:sz w:val="24"/>
                <w:szCs w:val="24"/>
              </w:rPr>
              <w:t xml:space="preserve"> </w:t>
            </w:r>
            <w:r w:rsidRPr="007B2456">
              <w:rPr>
                <w:w w:val="90"/>
                <w:sz w:val="24"/>
                <w:szCs w:val="24"/>
              </w:rPr>
              <w:t>рамках</w:t>
            </w:r>
            <w:r w:rsidRPr="007B2456">
              <w:rPr>
                <w:spacing w:val="26"/>
                <w:w w:val="90"/>
                <w:sz w:val="24"/>
                <w:szCs w:val="24"/>
              </w:rPr>
              <w:t xml:space="preserve"> </w:t>
            </w:r>
            <w:r w:rsidRPr="007B2456">
              <w:rPr>
                <w:w w:val="90"/>
                <w:sz w:val="24"/>
                <w:szCs w:val="24"/>
              </w:rPr>
              <w:t>недели</w:t>
            </w:r>
          </w:p>
        </w:tc>
        <w:tc>
          <w:tcPr>
            <w:tcW w:w="1843" w:type="dxa"/>
          </w:tcPr>
          <w:p w:rsidR="00777BA9" w:rsidRPr="007B2456" w:rsidRDefault="00777BA9" w:rsidP="007B2456">
            <w:pPr>
              <w:pStyle w:val="TableParagraph"/>
              <w:spacing w:line="243" w:lineRule="exact"/>
              <w:ind w:left="142" w:right="-31"/>
              <w:rPr>
                <w:sz w:val="24"/>
                <w:szCs w:val="24"/>
              </w:rPr>
            </w:pPr>
            <w:r w:rsidRPr="007B2456">
              <w:rPr>
                <w:spacing w:val="-11"/>
                <w:w w:val="85"/>
                <w:sz w:val="24"/>
                <w:szCs w:val="24"/>
              </w:rPr>
              <w:t>7</w:t>
            </w:r>
            <w:r w:rsidRPr="007B2456">
              <w:rPr>
                <w:spacing w:val="-2"/>
                <w:w w:val="85"/>
                <w:sz w:val="24"/>
                <w:szCs w:val="24"/>
              </w:rPr>
              <w:t xml:space="preserve"> </w:t>
            </w:r>
            <w:r w:rsidRPr="007B2456">
              <w:rPr>
                <w:color w:val="424242"/>
                <w:spacing w:val="-10"/>
                <w:w w:val="85"/>
                <w:sz w:val="24"/>
                <w:szCs w:val="24"/>
              </w:rPr>
              <w:t>—</w:t>
            </w:r>
            <w:r w:rsidRPr="007B2456">
              <w:rPr>
                <w:w w:val="84"/>
                <w:sz w:val="24"/>
                <w:szCs w:val="24"/>
              </w:rPr>
              <w:t>9</w:t>
            </w:r>
            <w:r w:rsidRPr="007B2456">
              <w:rPr>
                <w:sz w:val="24"/>
                <w:szCs w:val="24"/>
              </w:rPr>
              <w:t xml:space="preserve"> </w:t>
            </w:r>
            <w:r w:rsidRPr="007B2456">
              <w:rPr>
                <w:w w:val="80"/>
                <w:sz w:val="24"/>
                <w:szCs w:val="24"/>
              </w:rPr>
              <w:t>кла</w:t>
            </w:r>
            <w:r w:rsidRPr="007B2456">
              <w:rPr>
                <w:w w:val="85"/>
                <w:sz w:val="24"/>
                <w:szCs w:val="24"/>
              </w:rPr>
              <w:t>ссы</w:t>
            </w:r>
          </w:p>
        </w:tc>
        <w:tc>
          <w:tcPr>
            <w:tcW w:w="1384" w:type="dxa"/>
          </w:tcPr>
          <w:p w:rsidR="00777BA9" w:rsidRPr="007B2456" w:rsidRDefault="007B2456" w:rsidP="007B2456">
            <w:pPr>
              <w:pStyle w:val="TableParagraph"/>
              <w:spacing w:line="243" w:lineRule="exact"/>
              <w:ind w:left="108" w:right="-31"/>
              <w:rPr>
                <w:sz w:val="24"/>
                <w:szCs w:val="24"/>
              </w:rPr>
            </w:pPr>
            <w:r w:rsidRPr="007B2456">
              <w:rPr>
                <w:w w:val="90"/>
                <w:sz w:val="24"/>
                <w:szCs w:val="24"/>
              </w:rPr>
              <w:t>март</w:t>
            </w:r>
            <w:r w:rsidR="00777BA9" w:rsidRPr="007B2456">
              <w:rPr>
                <w:spacing w:val="5"/>
                <w:w w:val="90"/>
                <w:sz w:val="24"/>
                <w:szCs w:val="24"/>
              </w:rPr>
              <w:t xml:space="preserve"> </w:t>
            </w:r>
            <w:r w:rsidR="00777BA9" w:rsidRPr="007B2456">
              <w:rPr>
                <w:w w:val="90"/>
                <w:sz w:val="24"/>
                <w:szCs w:val="24"/>
              </w:rPr>
              <w:t>202</w:t>
            </w:r>
            <w:r w:rsidRPr="007B2456">
              <w:rPr>
                <w:w w:val="90"/>
                <w:sz w:val="24"/>
                <w:szCs w:val="24"/>
              </w:rPr>
              <w:t>2</w:t>
            </w:r>
          </w:p>
        </w:tc>
        <w:tc>
          <w:tcPr>
            <w:tcW w:w="1451" w:type="dxa"/>
          </w:tcPr>
          <w:p w:rsidR="00777BA9" w:rsidRPr="007B2456" w:rsidRDefault="007B2456" w:rsidP="007B2456">
            <w:pPr>
              <w:pStyle w:val="TableParagraph"/>
              <w:spacing w:line="248" w:lineRule="exact"/>
              <w:ind w:left="50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руководитель ШМО учителей БХГЭ</w:t>
            </w:r>
          </w:p>
        </w:tc>
      </w:tr>
      <w:tr w:rsidR="00777BA9" w:rsidRPr="007B2456" w:rsidTr="00777BA9">
        <w:trPr>
          <w:trHeight w:val="271"/>
        </w:trPr>
        <w:tc>
          <w:tcPr>
            <w:tcW w:w="9506" w:type="dxa"/>
            <w:gridSpan w:val="6"/>
          </w:tcPr>
          <w:p w:rsidR="00777BA9" w:rsidRPr="007B2456" w:rsidRDefault="00777BA9" w:rsidP="007B2456">
            <w:pPr>
              <w:pStyle w:val="TableParagraph"/>
              <w:spacing w:line="242" w:lineRule="exact"/>
              <w:ind w:left="3015" w:right="-31"/>
              <w:jc w:val="center"/>
              <w:rPr>
                <w:b/>
                <w:sz w:val="24"/>
                <w:szCs w:val="24"/>
              </w:rPr>
            </w:pPr>
            <w:r w:rsidRPr="007B2456">
              <w:rPr>
                <w:b/>
                <w:w w:val="95"/>
                <w:sz w:val="24"/>
                <w:szCs w:val="24"/>
              </w:rPr>
              <w:t>Социокультурные</w:t>
            </w:r>
            <w:r w:rsidRPr="007B2456">
              <w:rPr>
                <w:b/>
                <w:spacing w:val="-8"/>
                <w:w w:val="95"/>
                <w:sz w:val="24"/>
                <w:szCs w:val="24"/>
              </w:rPr>
              <w:t xml:space="preserve"> </w:t>
            </w:r>
            <w:r w:rsidRPr="007B2456">
              <w:rPr>
                <w:b/>
                <w:w w:val="95"/>
                <w:sz w:val="24"/>
                <w:szCs w:val="24"/>
              </w:rPr>
              <w:t>мероприятия</w:t>
            </w:r>
          </w:p>
        </w:tc>
      </w:tr>
      <w:tr w:rsidR="00777BA9" w:rsidRPr="007B2456" w:rsidTr="00777BA9">
        <w:trPr>
          <w:trHeight w:val="829"/>
        </w:trPr>
        <w:tc>
          <w:tcPr>
            <w:tcW w:w="589" w:type="dxa"/>
          </w:tcPr>
          <w:p w:rsidR="00777BA9" w:rsidRPr="007B2456" w:rsidRDefault="007B2456" w:rsidP="007B2456">
            <w:pPr>
              <w:pStyle w:val="TableParagraph"/>
              <w:spacing w:line="250" w:lineRule="exact"/>
              <w:ind w:left="182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1</w:t>
            </w:r>
          </w:p>
        </w:tc>
        <w:tc>
          <w:tcPr>
            <w:tcW w:w="2396" w:type="dxa"/>
          </w:tcPr>
          <w:p w:rsidR="00777BA9" w:rsidRPr="007B2456" w:rsidRDefault="00777BA9" w:rsidP="007B2456">
            <w:pPr>
              <w:pStyle w:val="TableParagraph"/>
              <w:spacing w:line="232" w:lineRule="auto"/>
              <w:ind w:left="145" w:right="-31"/>
              <w:rPr>
                <w:sz w:val="24"/>
                <w:szCs w:val="24"/>
              </w:rPr>
            </w:pPr>
            <w:r w:rsidRPr="007B2456">
              <w:rPr>
                <w:spacing w:val="-1"/>
                <w:sz w:val="24"/>
                <w:szCs w:val="24"/>
              </w:rPr>
              <w:t>Родительские</w:t>
            </w:r>
            <w:r w:rsidRPr="007B2456">
              <w:rPr>
                <w:spacing w:val="-52"/>
                <w:sz w:val="24"/>
                <w:szCs w:val="24"/>
              </w:rPr>
              <w:t xml:space="preserve"> </w:t>
            </w:r>
            <w:r w:rsidRPr="007B2456">
              <w:rPr>
                <w:sz w:val="24"/>
                <w:szCs w:val="24"/>
              </w:rPr>
              <w:t>собрания</w:t>
            </w:r>
          </w:p>
        </w:tc>
        <w:tc>
          <w:tcPr>
            <w:tcW w:w="1843" w:type="dxa"/>
          </w:tcPr>
          <w:p w:rsidR="00777BA9" w:rsidRPr="007B2456" w:rsidRDefault="00777BA9" w:rsidP="007B2456">
            <w:pPr>
              <w:pStyle w:val="TableParagraph"/>
              <w:tabs>
                <w:tab w:val="left" w:pos="1843"/>
              </w:tabs>
              <w:spacing w:line="235" w:lineRule="auto"/>
              <w:ind w:left="175" w:right="-31" w:firstLine="2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Знакомство с</w:t>
            </w:r>
            <w:r w:rsidRPr="007B2456">
              <w:rPr>
                <w:spacing w:val="1"/>
                <w:sz w:val="24"/>
                <w:szCs w:val="24"/>
              </w:rPr>
              <w:t xml:space="preserve"> </w:t>
            </w:r>
            <w:r w:rsidRPr="007B2456">
              <w:rPr>
                <w:w w:val="95"/>
                <w:sz w:val="24"/>
                <w:szCs w:val="24"/>
              </w:rPr>
              <w:t>Центром «Точка</w:t>
            </w:r>
            <w:r w:rsidRPr="007B2456">
              <w:rPr>
                <w:spacing w:val="-50"/>
                <w:w w:val="95"/>
                <w:sz w:val="24"/>
                <w:szCs w:val="24"/>
              </w:rPr>
              <w:t xml:space="preserve"> </w:t>
            </w:r>
            <w:r w:rsidRPr="007B2456">
              <w:rPr>
                <w:sz w:val="24"/>
                <w:szCs w:val="24"/>
              </w:rPr>
              <w:t>роста»</w:t>
            </w:r>
          </w:p>
        </w:tc>
        <w:tc>
          <w:tcPr>
            <w:tcW w:w="1843" w:type="dxa"/>
          </w:tcPr>
          <w:p w:rsidR="00777BA9" w:rsidRPr="007B2456" w:rsidRDefault="00777BA9" w:rsidP="007B2456">
            <w:pPr>
              <w:pStyle w:val="TableParagraph"/>
              <w:spacing w:line="235" w:lineRule="auto"/>
              <w:ind w:left="32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родит</w:t>
            </w:r>
            <w:r w:rsidRPr="007B2456">
              <w:rPr>
                <w:spacing w:val="-52"/>
                <w:sz w:val="24"/>
                <w:szCs w:val="24"/>
              </w:rPr>
              <w:t xml:space="preserve"> </w:t>
            </w:r>
            <w:r w:rsidRPr="007B2456">
              <w:rPr>
                <w:sz w:val="24"/>
                <w:szCs w:val="24"/>
              </w:rPr>
              <w:t>ели</w:t>
            </w:r>
            <w:r w:rsidR="007B2456" w:rsidRPr="007B2456">
              <w:rPr>
                <w:sz w:val="24"/>
                <w:szCs w:val="24"/>
              </w:rPr>
              <w:t xml:space="preserve"> учащихся 5-9 классов</w:t>
            </w:r>
          </w:p>
        </w:tc>
        <w:tc>
          <w:tcPr>
            <w:tcW w:w="1384" w:type="dxa"/>
          </w:tcPr>
          <w:p w:rsidR="00777BA9" w:rsidRPr="007B2456" w:rsidRDefault="00777BA9" w:rsidP="007B2456">
            <w:pPr>
              <w:pStyle w:val="TableParagraph"/>
              <w:spacing w:line="235" w:lineRule="auto"/>
              <w:ind w:left="152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Сентябрь</w:t>
            </w:r>
            <w:r w:rsidRPr="007B2456">
              <w:rPr>
                <w:spacing w:val="-52"/>
                <w:sz w:val="24"/>
                <w:szCs w:val="24"/>
              </w:rPr>
              <w:t xml:space="preserve"> </w:t>
            </w:r>
            <w:r w:rsidRPr="007B2456">
              <w:rPr>
                <w:sz w:val="24"/>
                <w:szCs w:val="24"/>
              </w:rPr>
              <w:t>2021г.</w:t>
            </w:r>
          </w:p>
        </w:tc>
        <w:tc>
          <w:tcPr>
            <w:tcW w:w="1451" w:type="dxa"/>
          </w:tcPr>
          <w:p w:rsidR="00777BA9" w:rsidRPr="007B2456" w:rsidRDefault="007B2456" w:rsidP="007B2456">
            <w:pPr>
              <w:pStyle w:val="TableParagraph"/>
              <w:spacing w:line="232" w:lineRule="auto"/>
              <w:ind w:left="66" w:right="-31" w:hanging="6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классные руководители, методист ЦРТ</w:t>
            </w:r>
          </w:p>
        </w:tc>
      </w:tr>
      <w:tr w:rsidR="00777BA9" w:rsidRPr="007B2456" w:rsidTr="00777BA9">
        <w:trPr>
          <w:trHeight w:val="1391"/>
        </w:trPr>
        <w:tc>
          <w:tcPr>
            <w:tcW w:w="589" w:type="dxa"/>
          </w:tcPr>
          <w:p w:rsidR="00777BA9" w:rsidRPr="007B2456" w:rsidRDefault="007B2456" w:rsidP="007B2456">
            <w:pPr>
              <w:pStyle w:val="TableParagraph"/>
              <w:spacing w:line="252" w:lineRule="exact"/>
              <w:ind w:left="182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2</w:t>
            </w:r>
          </w:p>
        </w:tc>
        <w:tc>
          <w:tcPr>
            <w:tcW w:w="2396" w:type="dxa"/>
          </w:tcPr>
          <w:p w:rsidR="00777BA9" w:rsidRPr="007B2456" w:rsidRDefault="00777BA9" w:rsidP="007B2456">
            <w:pPr>
              <w:pStyle w:val="TableParagraph"/>
              <w:spacing w:line="239" w:lineRule="exact"/>
              <w:ind w:left="155" w:right="-31"/>
              <w:rPr>
                <w:sz w:val="24"/>
                <w:szCs w:val="24"/>
              </w:rPr>
            </w:pPr>
            <w:r w:rsidRPr="007B2456">
              <w:rPr>
                <w:w w:val="90"/>
                <w:sz w:val="24"/>
                <w:szCs w:val="24"/>
              </w:rPr>
              <w:t>Участие</w:t>
            </w:r>
            <w:r w:rsidRPr="007B2456">
              <w:rPr>
                <w:spacing w:val="45"/>
                <w:w w:val="90"/>
                <w:sz w:val="24"/>
                <w:szCs w:val="24"/>
              </w:rPr>
              <w:t xml:space="preserve"> </w:t>
            </w:r>
            <w:r w:rsidRPr="007B2456">
              <w:rPr>
                <w:w w:val="90"/>
                <w:sz w:val="24"/>
                <w:szCs w:val="24"/>
              </w:rPr>
              <w:t>в</w:t>
            </w:r>
            <w:r w:rsidRPr="007B2456">
              <w:rPr>
                <w:spacing w:val="20"/>
                <w:w w:val="90"/>
                <w:sz w:val="24"/>
                <w:szCs w:val="24"/>
              </w:rPr>
              <w:t xml:space="preserve"> </w:t>
            </w:r>
            <w:r w:rsidRPr="007B2456">
              <w:rPr>
                <w:w w:val="90"/>
                <w:sz w:val="24"/>
                <w:szCs w:val="24"/>
              </w:rPr>
              <w:t>системе</w:t>
            </w:r>
          </w:p>
          <w:p w:rsidR="00777BA9" w:rsidRPr="007B2456" w:rsidRDefault="00777BA9" w:rsidP="007B2456">
            <w:pPr>
              <w:pStyle w:val="TableParagraph"/>
              <w:spacing w:before="19"/>
              <w:ind w:left="145" w:right="-31"/>
              <w:rPr>
                <w:sz w:val="24"/>
                <w:szCs w:val="24"/>
              </w:rPr>
            </w:pPr>
            <w:r w:rsidRPr="007B2456">
              <w:rPr>
                <w:w w:val="90"/>
                <w:sz w:val="24"/>
                <w:szCs w:val="24"/>
              </w:rPr>
              <w:t>открытых</w:t>
            </w:r>
            <w:r w:rsidRPr="007B2456">
              <w:rPr>
                <w:spacing w:val="16"/>
                <w:w w:val="90"/>
                <w:sz w:val="24"/>
                <w:szCs w:val="24"/>
              </w:rPr>
              <w:t xml:space="preserve"> </w:t>
            </w:r>
            <w:r w:rsidRPr="007B2456">
              <w:rPr>
                <w:w w:val="90"/>
                <w:sz w:val="24"/>
                <w:szCs w:val="24"/>
              </w:rPr>
              <w:t>онлайн</w:t>
            </w:r>
            <w:r w:rsidRPr="007B2456">
              <w:rPr>
                <w:spacing w:val="4"/>
                <w:w w:val="90"/>
                <w:sz w:val="24"/>
                <w:szCs w:val="24"/>
              </w:rPr>
              <w:t xml:space="preserve"> </w:t>
            </w:r>
            <w:r w:rsidRPr="007B2456">
              <w:rPr>
                <w:w w:val="90"/>
                <w:sz w:val="24"/>
                <w:szCs w:val="24"/>
              </w:rPr>
              <w:t>-</w:t>
            </w:r>
          </w:p>
          <w:p w:rsidR="00777BA9" w:rsidRPr="007B2456" w:rsidRDefault="00777BA9" w:rsidP="007B2456">
            <w:pPr>
              <w:pStyle w:val="TableParagraph"/>
              <w:spacing w:before="31" w:line="252" w:lineRule="exact"/>
              <w:ind w:left="149" w:right="-31"/>
              <w:rPr>
                <w:b/>
                <w:sz w:val="24"/>
                <w:szCs w:val="24"/>
              </w:rPr>
            </w:pPr>
            <w:r w:rsidRPr="007B2456">
              <w:rPr>
                <w:b/>
                <w:w w:val="105"/>
                <w:sz w:val="24"/>
                <w:szCs w:val="24"/>
              </w:rPr>
              <w:t>уроков</w:t>
            </w:r>
          </w:p>
          <w:p w:rsidR="00777BA9" w:rsidRPr="007B2456" w:rsidRDefault="00777BA9" w:rsidP="007B2456">
            <w:pPr>
              <w:pStyle w:val="TableParagraph"/>
              <w:spacing w:line="252" w:lineRule="exact"/>
              <w:ind w:left="149" w:right="-31"/>
              <w:rPr>
                <w:b/>
                <w:sz w:val="24"/>
                <w:szCs w:val="24"/>
              </w:rPr>
            </w:pPr>
            <w:r w:rsidRPr="007B2456">
              <w:rPr>
                <w:b/>
                <w:w w:val="105"/>
                <w:sz w:val="24"/>
                <w:szCs w:val="24"/>
              </w:rPr>
              <w:t>«Проектория»</w:t>
            </w:r>
          </w:p>
        </w:tc>
        <w:tc>
          <w:tcPr>
            <w:tcW w:w="1843" w:type="dxa"/>
          </w:tcPr>
          <w:p w:rsidR="00777BA9" w:rsidRPr="007B2456" w:rsidRDefault="00777BA9" w:rsidP="007B2456">
            <w:pPr>
              <w:pStyle w:val="TableParagraph"/>
              <w:spacing w:line="239" w:lineRule="exact"/>
              <w:ind w:left="141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Профессиональное</w:t>
            </w:r>
          </w:p>
          <w:p w:rsidR="00777BA9" w:rsidRPr="007B2456" w:rsidRDefault="00777BA9" w:rsidP="007B2456">
            <w:pPr>
              <w:pStyle w:val="TableParagraph"/>
              <w:spacing w:before="19" w:line="264" w:lineRule="auto"/>
              <w:ind w:left="146" w:right="-31" w:hanging="6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самоопределение</w:t>
            </w:r>
            <w:r w:rsidRPr="007B2456">
              <w:rPr>
                <w:spacing w:val="-52"/>
                <w:sz w:val="24"/>
                <w:szCs w:val="24"/>
              </w:rPr>
              <w:t xml:space="preserve"> </w:t>
            </w:r>
            <w:r w:rsidRPr="007B2456">
              <w:rPr>
                <w:sz w:val="24"/>
                <w:szCs w:val="24"/>
              </w:rPr>
              <w:t>выпускников</w:t>
            </w:r>
          </w:p>
        </w:tc>
        <w:tc>
          <w:tcPr>
            <w:tcW w:w="1843" w:type="dxa"/>
          </w:tcPr>
          <w:p w:rsidR="00777BA9" w:rsidRPr="007B2456" w:rsidRDefault="00777BA9" w:rsidP="007B2456">
            <w:pPr>
              <w:pStyle w:val="TableParagraph"/>
              <w:spacing w:before="10"/>
              <w:ind w:left="32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8-9  классы</w:t>
            </w:r>
          </w:p>
        </w:tc>
        <w:tc>
          <w:tcPr>
            <w:tcW w:w="1384" w:type="dxa"/>
          </w:tcPr>
          <w:p w:rsidR="00777BA9" w:rsidRPr="007B2456" w:rsidRDefault="00777BA9" w:rsidP="007B2456">
            <w:pPr>
              <w:pStyle w:val="TableParagraph"/>
              <w:spacing w:line="239" w:lineRule="exact"/>
              <w:ind w:left="152" w:right="-31"/>
              <w:rPr>
                <w:sz w:val="24"/>
                <w:szCs w:val="24"/>
              </w:rPr>
            </w:pPr>
            <w:r w:rsidRPr="007B2456">
              <w:rPr>
                <w:w w:val="90"/>
                <w:sz w:val="24"/>
                <w:szCs w:val="24"/>
              </w:rPr>
              <w:t>в</w:t>
            </w:r>
            <w:r w:rsidRPr="007B2456">
              <w:rPr>
                <w:spacing w:val="-6"/>
                <w:w w:val="90"/>
                <w:sz w:val="24"/>
                <w:szCs w:val="24"/>
              </w:rPr>
              <w:t xml:space="preserve"> </w:t>
            </w:r>
            <w:r w:rsidRPr="007B2456">
              <w:rPr>
                <w:w w:val="90"/>
                <w:sz w:val="24"/>
                <w:szCs w:val="24"/>
              </w:rPr>
              <w:t>течение</w:t>
            </w:r>
          </w:p>
          <w:p w:rsidR="00777BA9" w:rsidRPr="007B2456" w:rsidRDefault="00777BA9" w:rsidP="007B2456">
            <w:pPr>
              <w:pStyle w:val="TableParagraph"/>
              <w:spacing w:before="19"/>
              <w:ind w:left="152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года</w:t>
            </w:r>
          </w:p>
        </w:tc>
        <w:tc>
          <w:tcPr>
            <w:tcW w:w="1451" w:type="dxa"/>
          </w:tcPr>
          <w:p w:rsidR="00777BA9" w:rsidRPr="007B2456" w:rsidRDefault="007B2456" w:rsidP="007B2456">
            <w:pPr>
              <w:pStyle w:val="TableParagraph"/>
              <w:spacing w:line="248" w:lineRule="exact"/>
              <w:ind w:left="64"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педагог-психолог. методист ЦТР</w:t>
            </w:r>
          </w:p>
        </w:tc>
      </w:tr>
    </w:tbl>
    <w:p w:rsidR="00777BA9" w:rsidRPr="007B2456" w:rsidRDefault="00777BA9" w:rsidP="007B2456">
      <w:pPr>
        <w:pStyle w:val="a3"/>
        <w:spacing w:before="94" w:line="235" w:lineRule="auto"/>
        <w:ind w:right="-31" w:firstLine="567"/>
      </w:pPr>
      <w:r w:rsidRPr="007B2456">
        <w:t>На</w:t>
      </w:r>
      <w:r w:rsidRPr="007B2456">
        <w:rPr>
          <w:spacing w:val="1"/>
        </w:rPr>
        <w:t xml:space="preserve"> </w:t>
      </w:r>
      <w:r w:rsidRPr="007B2456">
        <w:t>базе</w:t>
      </w:r>
      <w:r w:rsidRPr="007B2456">
        <w:rPr>
          <w:spacing w:val="1"/>
        </w:rPr>
        <w:t xml:space="preserve"> </w:t>
      </w:r>
      <w:r w:rsidRPr="007B2456">
        <w:t>центра</w:t>
      </w:r>
      <w:r w:rsidRPr="007B2456">
        <w:rPr>
          <w:spacing w:val="1"/>
        </w:rPr>
        <w:t xml:space="preserve"> </w:t>
      </w:r>
      <w:r w:rsidRPr="007B2456">
        <w:t>«Точка</w:t>
      </w:r>
      <w:r w:rsidRPr="007B2456">
        <w:rPr>
          <w:spacing w:val="1"/>
        </w:rPr>
        <w:t xml:space="preserve"> </w:t>
      </w:r>
      <w:r w:rsidRPr="007B2456">
        <w:t>роста»</w:t>
      </w:r>
      <w:r w:rsidRPr="007B2456">
        <w:rPr>
          <w:spacing w:val="1"/>
        </w:rPr>
        <w:t xml:space="preserve"> </w:t>
      </w:r>
      <w:r w:rsidRPr="007B2456">
        <w:t>используются</w:t>
      </w:r>
      <w:r w:rsidRPr="007B2456">
        <w:rPr>
          <w:spacing w:val="1"/>
        </w:rPr>
        <w:t xml:space="preserve"> </w:t>
      </w:r>
      <w:r w:rsidRPr="007B2456">
        <w:t>цифровые</w:t>
      </w:r>
      <w:r w:rsidRPr="007B2456">
        <w:rPr>
          <w:spacing w:val="1"/>
        </w:rPr>
        <w:t xml:space="preserve"> </w:t>
      </w:r>
      <w:r w:rsidRPr="007B2456">
        <w:t>образовательные</w:t>
      </w:r>
      <w:r w:rsidRPr="007B2456">
        <w:rPr>
          <w:spacing w:val="1"/>
        </w:rPr>
        <w:t xml:space="preserve"> </w:t>
      </w:r>
      <w:r w:rsidRPr="007B2456">
        <w:t>платформы – «Я.Класс», «Учи.ру»,</w:t>
      </w:r>
      <w:r w:rsidR="007B2456" w:rsidRPr="007B2456">
        <w:t xml:space="preserve"> «Российская электронная школа» в</w:t>
      </w:r>
      <w:r w:rsidRPr="007B2456">
        <w:t xml:space="preserve"> формате</w:t>
      </w:r>
      <w:r w:rsidRPr="007B2456">
        <w:rPr>
          <w:spacing w:val="1"/>
        </w:rPr>
        <w:t xml:space="preserve"> </w:t>
      </w:r>
      <w:r w:rsidRPr="007B2456">
        <w:t>лекций, онлайн-конференций, индивидуальных</w:t>
      </w:r>
      <w:r w:rsidRPr="007B2456">
        <w:rPr>
          <w:spacing w:val="1"/>
        </w:rPr>
        <w:t xml:space="preserve"> </w:t>
      </w:r>
      <w:r w:rsidRPr="007B2456">
        <w:t>уроков – на выбор педагогов.</w:t>
      </w:r>
      <w:r w:rsidRPr="007B2456">
        <w:rPr>
          <w:spacing w:val="1"/>
        </w:rPr>
        <w:t xml:space="preserve"> </w:t>
      </w:r>
      <w:r w:rsidRPr="007B2456">
        <w:t>Центр «Точка роста» приглашал обучающихся Центра</w:t>
      </w:r>
      <w:r w:rsidRPr="007B2456">
        <w:rPr>
          <w:spacing w:val="1"/>
        </w:rPr>
        <w:t xml:space="preserve"> </w:t>
      </w:r>
      <w:r w:rsidRPr="007B2456">
        <w:t>к участию в различных</w:t>
      </w:r>
      <w:r w:rsidRPr="007B2456">
        <w:rPr>
          <w:spacing w:val="1"/>
        </w:rPr>
        <w:t xml:space="preserve"> </w:t>
      </w:r>
      <w:r w:rsidRPr="007B2456">
        <w:t>конкурсах</w:t>
      </w:r>
      <w:r w:rsidRPr="007B2456">
        <w:rPr>
          <w:spacing w:val="3"/>
        </w:rPr>
        <w:t xml:space="preserve"> </w:t>
      </w:r>
      <w:r w:rsidRPr="007B2456">
        <w:t>и</w:t>
      </w:r>
      <w:r w:rsidRPr="007B2456">
        <w:rPr>
          <w:spacing w:val="-3"/>
        </w:rPr>
        <w:t xml:space="preserve"> </w:t>
      </w:r>
      <w:r w:rsidRPr="007B2456">
        <w:t>акциях.</w:t>
      </w:r>
    </w:p>
    <w:p w:rsidR="00777BA9" w:rsidRPr="007B2456" w:rsidRDefault="00777BA9" w:rsidP="007B2456">
      <w:pPr>
        <w:pStyle w:val="a3"/>
        <w:spacing w:before="4"/>
        <w:ind w:right="-31"/>
        <w:jc w:val="left"/>
      </w:pPr>
    </w:p>
    <w:p w:rsidR="00777BA9" w:rsidRPr="007B2456" w:rsidRDefault="00777BA9" w:rsidP="007B2456">
      <w:pPr>
        <w:pStyle w:val="21"/>
        <w:numPr>
          <w:ilvl w:val="1"/>
          <w:numId w:val="2"/>
        </w:numPr>
        <w:tabs>
          <w:tab w:val="left" w:pos="1593"/>
        </w:tabs>
        <w:spacing w:line="274" w:lineRule="exact"/>
        <w:ind w:left="1592" w:right="-31" w:hanging="241"/>
        <w:jc w:val="both"/>
      </w:pPr>
      <w:r w:rsidRPr="007B2456">
        <w:t>Кадровый</w:t>
      </w:r>
      <w:r w:rsidRPr="007B2456">
        <w:rPr>
          <w:spacing w:val="-5"/>
        </w:rPr>
        <w:t xml:space="preserve"> </w:t>
      </w:r>
      <w:r w:rsidRPr="007B2456">
        <w:t>состав</w:t>
      </w:r>
      <w:r w:rsidRPr="007B2456">
        <w:rPr>
          <w:spacing w:val="-6"/>
        </w:rPr>
        <w:t xml:space="preserve"> </w:t>
      </w:r>
      <w:r w:rsidRPr="007B2456">
        <w:t>Центра</w:t>
      </w:r>
      <w:r w:rsidRPr="007B2456">
        <w:rPr>
          <w:spacing w:val="-5"/>
        </w:rPr>
        <w:t xml:space="preserve"> </w:t>
      </w:r>
      <w:r w:rsidRPr="007B2456">
        <w:t>«Точка</w:t>
      </w:r>
      <w:r w:rsidRPr="007B2456">
        <w:rPr>
          <w:spacing w:val="-5"/>
        </w:rPr>
        <w:t xml:space="preserve"> </w:t>
      </w:r>
      <w:r w:rsidRPr="007B2456">
        <w:t>роста»</w:t>
      </w:r>
    </w:p>
    <w:p w:rsidR="00777BA9" w:rsidRPr="007B2456" w:rsidRDefault="00777BA9" w:rsidP="007B2456">
      <w:pPr>
        <w:pStyle w:val="a3"/>
        <w:spacing w:before="2" w:line="235" w:lineRule="auto"/>
        <w:ind w:right="-31" w:firstLine="708"/>
      </w:pPr>
      <w:r w:rsidRPr="007B2456">
        <w:t>Для работы в Центре «Точка роста» подобрана команда специалистов из</w:t>
      </w:r>
      <w:r w:rsidRPr="007B2456">
        <w:rPr>
          <w:spacing w:val="1"/>
        </w:rPr>
        <w:t xml:space="preserve"> </w:t>
      </w:r>
      <w:r w:rsidRPr="007B2456">
        <w:t xml:space="preserve">педагогов </w:t>
      </w:r>
      <w:r w:rsidR="00C44615">
        <w:t xml:space="preserve">школы (2 педагога </w:t>
      </w:r>
      <w:r w:rsidR="007B2456" w:rsidRPr="007B2456">
        <w:t>). Учитель физики, биологии и</w:t>
      </w:r>
      <w:r w:rsidRPr="007B2456">
        <w:t xml:space="preserve"> химии</w:t>
      </w:r>
      <w:r w:rsidRPr="007B2456">
        <w:rPr>
          <w:spacing w:val="1"/>
        </w:rPr>
        <w:t xml:space="preserve"> </w:t>
      </w:r>
      <w:r w:rsidRPr="007B2456">
        <w:t>прошли курсы</w:t>
      </w:r>
      <w:r w:rsidRPr="007B2456">
        <w:rPr>
          <w:spacing w:val="1"/>
        </w:rPr>
        <w:t xml:space="preserve"> </w:t>
      </w:r>
      <w:r w:rsidRPr="007B2456">
        <w:t>повышения</w:t>
      </w:r>
      <w:r w:rsidRPr="007B2456">
        <w:rPr>
          <w:spacing w:val="1"/>
        </w:rPr>
        <w:t xml:space="preserve"> </w:t>
      </w:r>
      <w:r w:rsidRPr="007B2456">
        <w:t>квалификации</w:t>
      </w:r>
      <w:r w:rsidRPr="007B2456">
        <w:rPr>
          <w:spacing w:val="1"/>
        </w:rPr>
        <w:t xml:space="preserve"> </w:t>
      </w:r>
      <w:r w:rsidRPr="007B2456">
        <w:t>в</w:t>
      </w:r>
      <w:r w:rsidRPr="007B2456">
        <w:rPr>
          <w:spacing w:val="1"/>
        </w:rPr>
        <w:t xml:space="preserve"> </w:t>
      </w:r>
      <w:r w:rsidRPr="007B2456">
        <w:t>ФГАОУ</w:t>
      </w:r>
      <w:r w:rsidRPr="007B2456">
        <w:rPr>
          <w:spacing w:val="1"/>
        </w:rPr>
        <w:t xml:space="preserve"> </w:t>
      </w:r>
      <w:r w:rsidRPr="007B2456">
        <w:t>ДОП</w:t>
      </w:r>
      <w:r w:rsidRPr="007B2456">
        <w:rPr>
          <w:spacing w:val="1"/>
        </w:rPr>
        <w:t xml:space="preserve"> </w:t>
      </w:r>
      <w:r w:rsidRPr="007B2456">
        <w:t>«Академия</w:t>
      </w:r>
      <w:r w:rsidRPr="007B2456">
        <w:rPr>
          <w:spacing w:val="1"/>
        </w:rPr>
        <w:t xml:space="preserve"> </w:t>
      </w:r>
      <w:r w:rsidRPr="007B2456">
        <w:t>реализации</w:t>
      </w:r>
      <w:r w:rsidRPr="007B2456">
        <w:rPr>
          <w:spacing w:val="1"/>
        </w:rPr>
        <w:t xml:space="preserve"> </w:t>
      </w:r>
      <w:r w:rsidRPr="007B2456">
        <w:t>государственной</w:t>
      </w:r>
      <w:r w:rsidRPr="007B2456">
        <w:rPr>
          <w:spacing w:val="1"/>
        </w:rPr>
        <w:t xml:space="preserve"> </w:t>
      </w:r>
      <w:r w:rsidRPr="007B2456">
        <w:t>политики</w:t>
      </w:r>
      <w:r w:rsidRPr="007B2456">
        <w:rPr>
          <w:spacing w:val="1"/>
        </w:rPr>
        <w:t xml:space="preserve"> </w:t>
      </w:r>
      <w:r w:rsidRPr="007B2456">
        <w:t>и</w:t>
      </w:r>
      <w:r w:rsidRPr="007B2456">
        <w:rPr>
          <w:spacing w:val="1"/>
        </w:rPr>
        <w:t xml:space="preserve"> </w:t>
      </w:r>
      <w:r w:rsidRPr="007B2456">
        <w:t>профессионального</w:t>
      </w:r>
      <w:r w:rsidRPr="007B2456">
        <w:rPr>
          <w:spacing w:val="1"/>
        </w:rPr>
        <w:t xml:space="preserve"> </w:t>
      </w:r>
      <w:r w:rsidRPr="007B2456">
        <w:t>развития</w:t>
      </w:r>
      <w:r w:rsidRPr="007B2456">
        <w:rPr>
          <w:spacing w:val="1"/>
        </w:rPr>
        <w:t xml:space="preserve"> </w:t>
      </w:r>
      <w:r w:rsidRPr="007B2456">
        <w:t>работников</w:t>
      </w:r>
      <w:r w:rsidRPr="007B2456">
        <w:rPr>
          <w:spacing w:val="1"/>
        </w:rPr>
        <w:t xml:space="preserve"> </w:t>
      </w:r>
      <w:r w:rsidRPr="007B2456">
        <w:t>образования</w:t>
      </w:r>
      <w:r w:rsidRPr="007B2456">
        <w:rPr>
          <w:spacing w:val="1"/>
        </w:rPr>
        <w:t xml:space="preserve"> </w:t>
      </w:r>
      <w:r w:rsidRPr="007B2456">
        <w:t>Министерства</w:t>
      </w:r>
      <w:r w:rsidRPr="007B2456">
        <w:rPr>
          <w:spacing w:val="1"/>
        </w:rPr>
        <w:t xml:space="preserve"> </w:t>
      </w:r>
      <w:r w:rsidRPr="007B2456">
        <w:t>просвещения</w:t>
      </w:r>
      <w:r w:rsidRPr="007B2456">
        <w:rPr>
          <w:spacing w:val="1"/>
        </w:rPr>
        <w:t xml:space="preserve"> </w:t>
      </w:r>
      <w:r w:rsidRPr="007B2456">
        <w:t>Российской</w:t>
      </w:r>
      <w:r w:rsidRPr="007B2456">
        <w:rPr>
          <w:spacing w:val="1"/>
        </w:rPr>
        <w:t xml:space="preserve"> </w:t>
      </w:r>
      <w:r w:rsidRPr="007B2456">
        <w:t>Федерации)</w:t>
      </w:r>
      <w:r w:rsidRPr="007B2456">
        <w:rPr>
          <w:spacing w:val="1"/>
        </w:rPr>
        <w:t xml:space="preserve"> </w:t>
      </w:r>
      <w:r w:rsidRPr="007B2456">
        <w:t>по</w:t>
      </w:r>
      <w:r w:rsidRPr="007B2456">
        <w:rPr>
          <w:spacing w:val="1"/>
        </w:rPr>
        <w:t xml:space="preserve"> </w:t>
      </w:r>
      <w:r w:rsidRPr="007B2456">
        <w:t>дополнительной</w:t>
      </w:r>
      <w:r w:rsidRPr="007B2456">
        <w:rPr>
          <w:spacing w:val="1"/>
        </w:rPr>
        <w:t xml:space="preserve"> </w:t>
      </w:r>
      <w:r w:rsidRPr="007B2456">
        <w:t>профессиональной</w:t>
      </w:r>
      <w:r w:rsidRPr="007B2456">
        <w:rPr>
          <w:spacing w:val="1"/>
        </w:rPr>
        <w:t xml:space="preserve"> </w:t>
      </w:r>
      <w:r w:rsidRPr="007B2456">
        <w:t>программе</w:t>
      </w:r>
      <w:r w:rsidRPr="007B2456">
        <w:rPr>
          <w:spacing w:val="1"/>
        </w:rPr>
        <w:t xml:space="preserve"> </w:t>
      </w:r>
      <w:r w:rsidRPr="007B2456">
        <w:t>«Использование</w:t>
      </w:r>
      <w:r w:rsidRPr="007B2456">
        <w:rPr>
          <w:spacing w:val="1"/>
        </w:rPr>
        <w:t xml:space="preserve"> </w:t>
      </w:r>
      <w:r w:rsidRPr="007B2456">
        <w:t>оборудования</w:t>
      </w:r>
      <w:r w:rsidRPr="007B2456">
        <w:rPr>
          <w:spacing w:val="-57"/>
        </w:rPr>
        <w:t xml:space="preserve"> </w:t>
      </w:r>
      <w:r w:rsidRPr="007B2456">
        <w:t>детского</w:t>
      </w:r>
      <w:r w:rsidRPr="007B2456">
        <w:rPr>
          <w:spacing w:val="1"/>
        </w:rPr>
        <w:t xml:space="preserve"> </w:t>
      </w:r>
      <w:r w:rsidRPr="007B2456">
        <w:t>технопарка</w:t>
      </w:r>
      <w:r w:rsidRPr="007B2456">
        <w:rPr>
          <w:spacing w:val="1"/>
        </w:rPr>
        <w:t xml:space="preserve"> </w:t>
      </w:r>
      <w:r w:rsidRPr="007B2456">
        <w:t>«Кванториум»</w:t>
      </w:r>
      <w:r w:rsidRPr="007B2456">
        <w:rPr>
          <w:spacing w:val="1"/>
        </w:rPr>
        <w:t xml:space="preserve"> </w:t>
      </w:r>
      <w:r w:rsidRPr="007B2456">
        <w:t>и</w:t>
      </w:r>
      <w:r w:rsidRPr="007B2456">
        <w:rPr>
          <w:spacing w:val="1"/>
        </w:rPr>
        <w:t xml:space="preserve"> </w:t>
      </w:r>
      <w:r w:rsidRPr="007B2456">
        <w:t>центра</w:t>
      </w:r>
      <w:r w:rsidRPr="007B2456">
        <w:rPr>
          <w:spacing w:val="1"/>
        </w:rPr>
        <w:t xml:space="preserve"> </w:t>
      </w:r>
      <w:r w:rsidRPr="007B2456">
        <w:t>«Точка</w:t>
      </w:r>
      <w:r w:rsidRPr="007B2456">
        <w:rPr>
          <w:spacing w:val="1"/>
        </w:rPr>
        <w:t xml:space="preserve"> </w:t>
      </w:r>
      <w:r w:rsidRPr="007B2456">
        <w:t>роста»</w:t>
      </w:r>
      <w:r w:rsidRPr="007B2456">
        <w:rPr>
          <w:spacing w:val="1"/>
        </w:rPr>
        <w:t xml:space="preserve"> </w:t>
      </w:r>
      <w:r w:rsidRPr="007B2456">
        <w:t>для</w:t>
      </w:r>
      <w:r w:rsidRPr="007B2456">
        <w:rPr>
          <w:spacing w:val="1"/>
        </w:rPr>
        <w:t xml:space="preserve"> </w:t>
      </w:r>
      <w:r w:rsidRPr="007B2456">
        <w:t>реализации</w:t>
      </w:r>
      <w:r w:rsidRPr="007B2456">
        <w:rPr>
          <w:spacing w:val="1"/>
        </w:rPr>
        <w:t xml:space="preserve"> </w:t>
      </w:r>
      <w:r w:rsidRPr="007B2456">
        <w:t>образовательных программ по физике, химии в рамках естественно-научного</w:t>
      </w:r>
      <w:r w:rsidRPr="007B2456">
        <w:rPr>
          <w:spacing w:val="1"/>
        </w:rPr>
        <w:t xml:space="preserve"> </w:t>
      </w:r>
      <w:r w:rsidRPr="007B2456">
        <w:t>направления»</w:t>
      </w:r>
      <w:r w:rsidRPr="007B2456">
        <w:rPr>
          <w:spacing w:val="-1"/>
        </w:rPr>
        <w:t xml:space="preserve"> </w:t>
      </w:r>
      <w:r w:rsidRPr="007B2456">
        <w:t>в объеме</w:t>
      </w:r>
      <w:r w:rsidRPr="007B2456">
        <w:rPr>
          <w:spacing w:val="-1"/>
        </w:rPr>
        <w:t xml:space="preserve"> </w:t>
      </w:r>
      <w:r w:rsidRPr="007B2456">
        <w:t>36 часов</w:t>
      </w:r>
      <w:r w:rsidRPr="007B2456">
        <w:rPr>
          <w:spacing w:val="-1"/>
        </w:rPr>
        <w:t xml:space="preserve"> </w:t>
      </w:r>
      <w:r w:rsidRPr="007B2456">
        <w:t>(июнь</w:t>
      </w:r>
      <w:r w:rsidRPr="007B2456">
        <w:rPr>
          <w:spacing w:val="2"/>
        </w:rPr>
        <w:t xml:space="preserve"> </w:t>
      </w:r>
      <w:r w:rsidRPr="007B2456">
        <w:t>2021 г.)</w:t>
      </w:r>
    </w:p>
    <w:p w:rsidR="00777BA9" w:rsidRPr="007B2456" w:rsidRDefault="00777BA9" w:rsidP="007B2456">
      <w:pPr>
        <w:pStyle w:val="21"/>
        <w:numPr>
          <w:ilvl w:val="1"/>
          <w:numId w:val="2"/>
        </w:numPr>
        <w:tabs>
          <w:tab w:val="left" w:pos="2046"/>
          <w:tab w:val="left" w:pos="2047"/>
        </w:tabs>
        <w:spacing w:before="62"/>
        <w:ind w:left="3118" w:right="-31" w:hanging="1522"/>
        <w:jc w:val="left"/>
      </w:pPr>
      <w:r w:rsidRPr="007B2456">
        <w:t>Индикативные</w:t>
      </w:r>
      <w:r w:rsidRPr="007B2456">
        <w:rPr>
          <w:spacing w:val="-11"/>
        </w:rPr>
        <w:t xml:space="preserve"> </w:t>
      </w:r>
      <w:r w:rsidRPr="007B2456">
        <w:t>показатели</w:t>
      </w:r>
      <w:r w:rsidRPr="007B2456">
        <w:rPr>
          <w:spacing w:val="-9"/>
        </w:rPr>
        <w:t xml:space="preserve"> </w:t>
      </w:r>
      <w:r w:rsidRPr="007B2456">
        <w:t>результативности</w:t>
      </w:r>
      <w:r w:rsidRPr="007B2456">
        <w:rPr>
          <w:spacing w:val="-11"/>
        </w:rPr>
        <w:t xml:space="preserve"> </w:t>
      </w:r>
      <w:r w:rsidRPr="007B2456">
        <w:t>работы</w:t>
      </w:r>
      <w:r w:rsidRPr="007B2456">
        <w:rPr>
          <w:spacing w:val="-57"/>
        </w:rPr>
        <w:t xml:space="preserve"> </w:t>
      </w:r>
      <w:r w:rsidRPr="007B2456">
        <w:t>Центра</w:t>
      </w:r>
      <w:r w:rsidRPr="007B2456">
        <w:rPr>
          <w:spacing w:val="-1"/>
        </w:rPr>
        <w:t xml:space="preserve"> </w:t>
      </w:r>
      <w:r w:rsidRPr="007B2456">
        <w:t>"Точка</w:t>
      </w:r>
      <w:r w:rsidRPr="007B2456">
        <w:rPr>
          <w:spacing w:val="3"/>
        </w:rPr>
        <w:t xml:space="preserve"> </w:t>
      </w:r>
      <w:r w:rsidRPr="007B2456">
        <w:t>роста"</w:t>
      </w:r>
      <w:r w:rsidRPr="007B2456">
        <w:rPr>
          <w:spacing w:val="-2"/>
        </w:rPr>
        <w:t xml:space="preserve"> </w:t>
      </w:r>
      <w:r w:rsidR="00C44615">
        <w:t>2022-2024</w:t>
      </w:r>
      <w:r w:rsidR="007B2456" w:rsidRPr="007B2456">
        <w:t xml:space="preserve"> учебный</w:t>
      </w:r>
      <w:r w:rsidR="00C44615">
        <w:t xml:space="preserve"> год по состоянию за 3 квартал 2023 года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7512"/>
        <w:gridCol w:w="1545"/>
      </w:tblGrid>
      <w:tr w:rsidR="007B2456" w:rsidRPr="007B2456" w:rsidTr="00D63F28">
        <w:tc>
          <w:tcPr>
            <w:tcW w:w="534" w:type="dxa"/>
          </w:tcPr>
          <w:p w:rsidR="007B2456" w:rsidRPr="007B2456" w:rsidRDefault="007B2456" w:rsidP="007B2456">
            <w:pPr>
              <w:ind w:right="-31"/>
              <w:jc w:val="center"/>
              <w:rPr>
                <w:b/>
                <w:sz w:val="24"/>
                <w:szCs w:val="24"/>
              </w:rPr>
            </w:pPr>
            <w:r w:rsidRPr="007B245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512" w:type="dxa"/>
          </w:tcPr>
          <w:p w:rsidR="007B2456" w:rsidRPr="007B2456" w:rsidRDefault="007B2456" w:rsidP="007B2456">
            <w:pPr>
              <w:ind w:right="-31"/>
              <w:jc w:val="center"/>
              <w:rPr>
                <w:b/>
                <w:sz w:val="24"/>
                <w:szCs w:val="24"/>
              </w:rPr>
            </w:pPr>
            <w:r w:rsidRPr="007B2456">
              <w:rPr>
                <w:b/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1525" w:type="dxa"/>
          </w:tcPr>
          <w:p w:rsidR="007B2456" w:rsidRPr="007B2456" w:rsidRDefault="007B2456" w:rsidP="007B2456">
            <w:pPr>
              <w:ind w:right="-31"/>
              <w:jc w:val="center"/>
              <w:rPr>
                <w:b/>
                <w:sz w:val="24"/>
                <w:szCs w:val="24"/>
              </w:rPr>
            </w:pPr>
            <w:r w:rsidRPr="007B2456">
              <w:rPr>
                <w:b/>
                <w:sz w:val="24"/>
                <w:szCs w:val="24"/>
              </w:rPr>
              <w:t>Достигнутое значение</w:t>
            </w:r>
          </w:p>
        </w:tc>
      </w:tr>
      <w:tr w:rsidR="007B2456" w:rsidRPr="007B2456" w:rsidTr="00D63F28">
        <w:tc>
          <w:tcPr>
            <w:tcW w:w="534" w:type="dxa"/>
          </w:tcPr>
          <w:p w:rsidR="007B2456" w:rsidRPr="007B2456" w:rsidRDefault="007B2456" w:rsidP="007B2456">
            <w:pPr>
              <w:ind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1</w:t>
            </w:r>
          </w:p>
        </w:tc>
        <w:tc>
          <w:tcPr>
            <w:tcW w:w="7512" w:type="dxa"/>
          </w:tcPr>
          <w:p w:rsidR="007B2456" w:rsidRPr="007B2456" w:rsidRDefault="007B2456" w:rsidP="007B2456">
            <w:pPr>
              <w:ind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Численность обучающихся общеобразовательной организации, осваивающих два и более учебных предмета их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 и или (курсы) внеурочной деятельности общеинтеллектуальной направленности с использованием средств обучения и воспитания Центра «Точка роста»(человек)</w:t>
            </w:r>
          </w:p>
        </w:tc>
        <w:tc>
          <w:tcPr>
            <w:tcW w:w="1525" w:type="dxa"/>
          </w:tcPr>
          <w:p w:rsidR="007B2456" w:rsidRPr="007B2456" w:rsidRDefault="007B2456" w:rsidP="007B2456">
            <w:pPr>
              <w:ind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127</w:t>
            </w:r>
          </w:p>
        </w:tc>
      </w:tr>
      <w:tr w:rsidR="007B2456" w:rsidRPr="007B2456" w:rsidTr="00D63F28">
        <w:tc>
          <w:tcPr>
            <w:tcW w:w="534" w:type="dxa"/>
          </w:tcPr>
          <w:p w:rsidR="007B2456" w:rsidRPr="007B2456" w:rsidRDefault="007B2456" w:rsidP="007B2456">
            <w:pPr>
              <w:ind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2</w:t>
            </w:r>
          </w:p>
        </w:tc>
        <w:tc>
          <w:tcPr>
            <w:tcW w:w="7512" w:type="dxa"/>
          </w:tcPr>
          <w:p w:rsidR="007B2456" w:rsidRPr="007B2456" w:rsidRDefault="007B2456" w:rsidP="007B2456">
            <w:pPr>
              <w:ind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Численность обучающихся 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 средств обучения и воспитания Центра «Точка роста»(человек)</w:t>
            </w:r>
          </w:p>
        </w:tc>
        <w:tc>
          <w:tcPr>
            <w:tcW w:w="1525" w:type="dxa"/>
          </w:tcPr>
          <w:p w:rsidR="007B2456" w:rsidRPr="007B2456" w:rsidRDefault="007B2456" w:rsidP="007B2456">
            <w:pPr>
              <w:ind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43</w:t>
            </w:r>
          </w:p>
        </w:tc>
      </w:tr>
      <w:tr w:rsidR="007B2456" w:rsidRPr="007B2456" w:rsidTr="00D63F28">
        <w:tc>
          <w:tcPr>
            <w:tcW w:w="534" w:type="dxa"/>
          </w:tcPr>
          <w:p w:rsidR="007B2456" w:rsidRPr="007B2456" w:rsidRDefault="007B2456" w:rsidP="007B2456">
            <w:pPr>
              <w:ind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 xml:space="preserve">3 </w:t>
            </w:r>
          </w:p>
        </w:tc>
        <w:tc>
          <w:tcPr>
            <w:tcW w:w="7512" w:type="dxa"/>
          </w:tcPr>
          <w:p w:rsidR="007B2456" w:rsidRPr="007B2456" w:rsidRDefault="007B2456" w:rsidP="007B2456">
            <w:pPr>
              <w:ind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Доля педагогических работников центра «Точка роста», прошедших обучение по программам из реестра программ повышения квалификации федерального оператора (%)</w:t>
            </w:r>
          </w:p>
        </w:tc>
        <w:tc>
          <w:tcPr>
            <w:tcW w:w="1525" w:type="dxa"/>
          </w:tcPr>
          <w:p w:rsidR="007B2456" w:rsidRPr="007B2456" w:rsidRDefault="007B2456" w:rsidP="007B2456">
            <w:pPr>
              <w:ind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10</w:t>
            </w:r>
          </w:p>
        </w:tc>
      </w:tr>
    </w:tbl>
    <w:p w:rsidR="00777BA9" w:rsidRPr="007B2456" w:rsidRDefault="00777BA9" w:rsidP="007B2456">
      <w:pPr>
        <w:pStyle w:val="a3"/>
        <w:spacing w:before="9" w:after="1"/>
        <w:ind w:right="-31"/>
        <w:jc w:val="left"/>
        <w:rPr>
          <w:b/>
        </w:rPr>
      </w:pPr>
    </w:p>
    <w:p w:rsidR="007B2456" w:rsidRPr="007B2456" w:rsidRDefault="007B2456" w:rsidP="007B2456">
      <w:pPr>
        <w:ind w:right="-31"/>
        <w:rPr>
          <w:sz w:val="24"/>
          <w:szCs w:val="24"/>
        </w:rPr>
      </w:pPr>
    </w:p>
    <w:p w:rsidR="007B2456" w:rsidRPr="007B2456" w:rsidRDefault="007B2456" w:rsidP="007B2456">
      <w:pPr>
        <w:ind w:right="-31"/>
        <w:jc w:val="center"/>
        <w:rPr>
          <w:b/>
          <w:sz w:val="24"/>
          <w:szCs w:val="24"/>
        </w:rPr>
      </w:pPr>
      <w:r w:rsidRPr="007B2456">
        <w:rPr>
          <w:b/>
          <w:sz w:val="24"/>
          <w:szCs w:val="24"/>
        </w:rPr>
        <w:t>Показатели создания и функционирования центров образования цифрового и гуманитарного профилей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0"/>
        <w:gridCol w:w="7435"/>
        <w:gridCol w:w="1576"/>
      </w:tblGrid>
      <w:tr w:rsidR="007B2456" w:rsidRPr="007B2456" w:rsidTr="00D63F28">
        <w:trPr>
          <w:trHeight w:val="547"/>
        </w:trPr>
        <w:tc>
          <w:tcPr>
            <w:tcW w:w="560" w:type="dxa"/>
            <w:vAlign w:val="center"/>
          </w:tcPr>
          <w:p w:rsidR="007B2456" w:rsidRPr="007B2456" w:rsidRDefault="007B2456" w:rsidP="007B2456">
            <w:pPr>
              <w:ind w:right="-31"/>
              <w:jc w:val="center"/>
              <w:rPr>
                <w:b/>
                <w:sz w:val="24"/>
                <w:szCs w:val="24"/>
              </w:rPr>
            </w:pPr>
            <w:r w:rsidRPr="007B2456">
              <w:rPr>
                <w:b/>
                <w:sz w:val="24"/>
                <w:szCs w:val="24"/>
              </w:rPr>
              <w:t>№</w:t>
            </w:r>
          </w:p>
          <w:p w:rsidR="007B2456" w:rsidRPr="007B2456" w:rsidRDefault="007B2456" w:rsidP="007B2456">
            <w:pPr>
              <w:ind w:right="-31"/>
              <w:jc w:val="center"/>
              <w:rPr>
                <w:b/>
                <w:sz w:val="24"/>
                <w:szCs w:val="24"/>
              </w:rPr>
            </w:pPr>
            <w:r w:rsidRPr="007B2456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7435" w:type="dxa"/>
            <w:vAlign w:val="center"/>
          </w:tcPr>
          <w:p w:rsidR="007B2456" w:rsidRPr="007B2456" w:rsidRDefault="007B2456" w:rsidP="007B2456">
            <w:pPr>
              <w:ind w:right="-31"/>
              <w:jc w:val="center"/>
              <w:rPr>
                <w:b/>
                <w:sz w:val="24"/>
                <w:szCs w:val="24"/>
              </w:rPr>
            </w:pPr>
            <w:r w:rsidRPr="007B2456">
              <w:rPr>
                <w:b/>
                <w:sz w:val="24"/>
                <w:szCs w:val="24"/>
              </w:rPr>
              <w:t>Наименование индикатора/показателя</w:t>
            </w:r>
          </w:p>
        </w:tc>
        <w:tc>
          <w:tcPr>
            <w:tcW w:w="1576" w:type="dxa"/>
            <w:vAlign w:val="center"/>
          </w:tcPr>
          <w:p w:rsidR="007B2456" w:rsidRPr="007B2456" w:rsidRDefault="007B2456" w:rsidP="007B2456">
            <w:pPr>
              <w:ind w:right="-31"/>
              <w:jc w:val="center"/>
              <w:rPr>
                <w:b/>
                <w:sz w:val="24"/>
                <w:szCs w:val="24"/>
              </w:rPr>
            </w:pPr>
            <w:r w:rsidRPr="007B2456">
              <w:rPr>
                <w:b/>
                <w:sz w:val="24"/>
                <w:szCs w:val="24"/>
              </w:rPr>
              <w:t>Достигнутое значение</w:t>
            </w:r>
          </w:p>
        </w:tc>
      </w:tr>
      <w:tr w:rsidR="007B2456" w:rsidRPr="007B2456" w:rsidTr="00D63F28">
        <w:tc>
          <w:tcPr>
            <w:tcW w:w="560" w:type="dxa"/>
          </w:tcPr>
          <w:p w:rsidR="007B2456" w:rsidRPr="007B2456" w:rsidRDefault="007B2456" w:rsidP="007B2456">
            <w:pPr>
              <w:ind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1.</w:t>
            </w:r>
          </w:p>
        </w:tc>
        <w:tc>
          <w:tcPr>
            <w:tcW w:w="7435" w:type="dxa"/>
          </w:tcPr>
          <w:p w:rsidR="007B2456" w:rsidRPr="007B2456" w:rsidRDefault="007B2456" w:rsidP="007B2456">
            <w:pPr>
              <w:ind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Численность детей, обучающихся по предметной области «Технология» на обновленной материально-технической базе Центра «Точка роста»</w:t>
            </w:r>
          </w:p>
        </w:tc>
        <w:tc>
          <w:tcPr>
            <w:tcW w:w="1576" w:type="dxa"/>
          </w:tcPr>
          <w:p w:rsidR="007B2456" w:rsidRPr="007B2456" w:rsidRDefault="007B2456" w:rsidP="007B2456">
            <w:pPr>
              <w:ind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0</w:t>
            </w:r>
          </w:p>
        </w:tc>
      </w:tr>
      <w:tr w:rsidR="007B2456" w:rsidRPr="007B2456" w:rsidTr="00D63F28">
        <w:tc>
          <w:tcPr>
            <w:tcW w:w="560" w:type="dxa"/>
          </w:tcPr>
          <w:p w:rsidR="007B2456" w:rsidRPr="007B2456" w:rsidRDefault="007B2456" w:rsidP="007B2456">
            <w:pPr>
              <w:ind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2.</w:t>
            </w:r>
          </w:p>
        </w:tc>
        <w:tc>
          <w:tcPr>
            <w:tcW w:w="7435" w:type="dxa"/>
          </w:tcPr>
          <w:p w:rsidR="007B2456" w:rsidRPr="007B2456" w:rsidRDefault="007B2456" w:rsidP="007B2456">
            <w:pPr>
              <w:ind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Численность детей, обучающихся по учебным предметам «Основы безопасности жизнедеятельности» и «Информатика» на базе Центра «Точка роста»</w:t>
            </w:r>
          </w:p>
        </w:tc>
        <w:tc>
          <w:tcPr>
            <w:tcW w:w="1576" w:type="dxa"/>
          </w:tcPr>
          <w:p w:rsidR="007B2456" w:rsidRPr="007B2456" w:rsidRDefault="007B2456" w:rsidP="007B2456">
            <w:pPr>
              <w:ind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0</w:t>
            </w:r>
          </w:p>
        </w:tc>
      </w:tr>
      <w:tr w:rsidR="007B2456" w:rsidRPr="007B2456" w:rsidTr="00D63F28">
        <w:tc>
          <w:tcPr>
            <w:tcW w:w="560" w:type="dxa"/>
          </w:tcPr>
          <w:p w:rsidR="007B2456" w:rsidRPr="007B2456" w:rsidRDefault="007B2456" w:rsidP="007B2456">
            <w:pPr>
              <w:ind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3.</w:t>
            </w:r>
          </w:p>
        </w:tc>
        <w:tc>
          <w:tcPr>
            <w:tcW w:w="7435" w:type="dxa"/>
          </w:tcPr>
          <w:p w:rsidR="007B2456" w:rsidRPr="007B2456" w:rsidRDefault="007B2456" w:rsidP="007B2456">
            <w:pPr>
              <w:ind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Численность детей, охваченных дополнительными общеразвивающими программами на обновленной материально- технической базе Центра «Точка роста»</w:t>
            </w:r>
          </w:p>
        </w:tc>
        <w:tc>
          <w:tcPr>
            <w:tcW w:w="1576" w:type="dxa"/>
          </w:tcPr>
          <w:p w:rsidR="007B2456" w:rsidRPr="007B2456" w:rsidRDefault="007B2456" w:rsidP="007B2456">
            <w:pPr>
              <w:ind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43</w:t>
            </w:r>
          </w:p>
        </w:tc>
      </w:tr>
      <w:tr w:rsidR="007B2456" w:rsidRPr="007B2456" w:rsidTr="00D63F28">
        <w:tc>
          <w:tcPr>
            <w:tcW w:w="560" w:type="dxa"/>
          </w:tcPr>
          <w:p w:rsidR="007B2456" w:rsidRPr="007B2456" w:rsidRDefault="007B2456" w:rsidP="007B2456">
            <w:pPr>
              <w:ind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4.</w:t>
            </w:r>
          </w:p>
        </w:tc>
        <w:tc>
          <w:tcPr>
            <w:tcW w:w="7435" w:type="dxa"/>
          </w:tcPr>
          <w:p w:rsidR="007B2456" w:rsidRPr="007B2456" w:rsidRDefault="007B2456" w:rsidP="007B2456">
            <w:pPr>
              <w:ind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Численность детей, занимающихся по дополнительной общеразвивающей программе «Шахматы» на обновленной материально-технической базе Центра «Точка роста»</w:t>
            </w:r>
          </w:p>
        </w:tc>
        <w:tc>
          <w:tcPr>
            <w:tcW w:w="1576" w:type="dxa"/>
          </w:tcPr>
          <w:p w:rsidR="007B2456" w:rsidRPr="007B2456" w:rsidRDefault="007B2456" w:rsidP="007B2456">
            <w:pPr>
              <w:ind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0</w:t>
            </w:r>
          </w:p>
        </w:tc>
      </w:tr>
      <w:tr w:rsidR="007B2456" w:rsidRPr="007B2456" w:rsidTr="00D63F28">
        <w:tc>
          <w:tcPr>
            <w:tcW w:w="560" w:type="dxa"/>
          </w:tcPr>
          <w:p w:rsidR="007B2456" w:rsidRPr="007B2456" w:rsidRDefault="007B2456" w:rsidP="007B2456">
            <w:pPr>
              <w:ind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5.</w:t>
            </w:r>
          </w:p>
        </w:tc>
        <w:tc>
          <w:tcPr>
            <w:tcW w:w="7435" w:type="dxa"/>
          </w:tcPr>
          <w:p w:rsidR="007B2456" w:rsidRPr="007B2456" w:rsidRDefault="007B2456" w:rsidP="007B2456">
            <w:pPr>
              <w:ind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Численность человек, ежемесячно использующих инфраструктуру Центров для дистанционного образования</w:t>
            </w:r>
          </w:p>
        </w:tc>
        <w:tc>
          <w:tcPr>
            <w:tcW w:w="1576" w:type="dxa"/>
          </w:tcPr>
          <w:p w:rsidR="007B2456" w:rsidRPr="007B2456" w:rsidRDefault="007B2456" w:rsidP="007B2456">
            <w:pPr>
              <w:ind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0</w:t>
            </w:r>
          </w:p>
        </w:tc>
      </w:tr>
      <w:tr w:rsidR="007B2456" w:rsidRPr="007B2456" w:rsidTr="00D63F28">
        <w:tc>
          <w:tcPr>
            <w:tcW w:w="560" w:type="dxa"/>
          </w:tcPr>
          <w:p w:rsidR="007B2456" w:rsidRPr="007B2456" w:rsidRDefault="007B2456" w:rsidP="007B2456">
            <w:pPr>
              <w:ind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6.</w:t>
            </w:r>
          </w:p>
        </w:tc>
        <w:tc>
          <w:tcPr>
            <w:tcW w:w="7435" w:type="dxa"/>
          </w:tcPr>
          <w:p w:rsidR="007B2456" w:rsidRPr="007B2456" w:rsidRDefault="007B2456" w:rsidP="007B2456">
            <w:pPr>
              <w:ind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Численность детей, обучающихся по основным образовательным программам, реализуемым в сетевой форме</w:t>
            </w:r>
          </w:p>
        </w:tc>
        <w:tc>
          <w:tcPr>
            <w:tcW w:w="1576" w:type="dxa"/>
          </w:tcPr>
          <w:p w:rsidR="007B2456" w:rsidRPr="007B2456" w:rsidRDefault="007B2456" w:rsidP="007B2456">
            <w:pPr>
              <w:ind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127</w:t>
            </w:r>
          </w:p>
        </w:tc>
      </w:tr>
      <w:tr w:rsidR="007B2456" w:rsidRPr="007B2456" w:rsidTr="00D63F28">
        <w:tc>
          <w:tcPr>
            <w:tcW w:w="560" w:type="dxa"/>
          </w:tcPr>
          <w:p w:rsidR="007B2456" w:rsidRPr="007B2456" w:rsidRDefault="007B2456" w:rsidP="007B2456">
            <w:pPr>
              <w:ind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7.</w:t>
            </w:r>
          </w:p>
        </w:tc>
        <w:tc>
          <w:tcPr>
            <w:tcW w:w="7435" w:type="dxa"/>
          </w:tcPr>
          <w:p w:rsidR="007B2456" w:rsidRPr="007B2456" w:rsidRDefault="007B2456" w:rsidP="007B2456">
            <w:pPr>
              <w:ind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Численность человек, ежемесячно вовлеченных в программу социально-культурных компетенций на обновленной материально- технической базе</w:t>
            </w:r>
          </w:p>
        </w:tc>
        <w:tc>
          <w:tcPr>
            <w:tcW w:w="1576" w:type="dxa"/>
          </w:tcPr>
          <w:p w:rsidR="007B2456" w:rsidRPr="007B2456" w:rsidRDefault="007B2456" w:rsidP="007B2456">
            <w:pPr>
              <w:ind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0</w:t>
            </w:r>
          </w:p>
        </w:tc>
      </w:tr>
      <w:tr w:rsidR="007B2456" w:rsidRPr="007B2456" w:rsidTr="00D63F28">
        <w:tc>
          <w:tcPr>
            <w:tcW w:w="560" w:type="dxa"/>
          </w:tcPr>
          <w:p w:rsidR="007B2456" w:rsidRPr="007B2456" w:rsidRDefault="007B2456" w:rsidP="007B2456">
            <w:pPr>
              <w:ind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8.</w:t>
            </w:r>
          </w:p>
        </w:tc>
        <w:tc>
          <w:tcPr>
            <w:tcW w:w="7435" w:type="dxa"/>
          </w:tcPr>
          <w:p w:rsidR="007B2456" w:rsidRPr="007B2456" w:rsidRDefault="007B2456" w:rsidP="007B2456">
            <w:pPr>
              <w:ind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Количество проведенных на площадке Центров социокультурных мероприятий</w:t>
            </w:r>
          </w:p>
        </w:tc>
        <w:tc>
          <w:tcPr>
            <w:tcW w:w="1576" w:type="dxa"/>
          </w:tcPr>
          <w:p w:rsidR="007B2456" w:rsidRPr="007B2456" w:rsidRDefault="007B2456" w:rsidP="007B2456">
            <w:pPr>
              <w:ind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0</w:t>
            </w:r>
          </w:p>
        </w:tc>
      </w:tr>
      <w:tr w:rsidR="007B2456" w:rsidRPr="007B2456" w:rsidTr="00D63F28">
        <w:tc>
          <w:tcPr>
            <w:tcW w:w="560" w:type="dxa"/>
          </w:tcPr>
          <w:p w:rsidR="007B2456" w:rsidRPr="007B2456" w:rsidRDefault="007B2456" w:rsidP="007B2456">
            <w:pPr>
              <w:ind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9</w:t>
            </w:r>
          </w:p>
        </w:tc>
        <w:tc>
          <w:tcPr>
            <w:tcW w:w="7435" w:type="dxa"/>
          </w:tcPr>
          <w:p w:rsidR="007B2456" w:rsidRPr="007B2456" w:rsidRDefault="007B2456" w:rsidP="007B2456">
            <w:pPr>
              <w:ind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Повышение квалификации сотрудников Центра «Точка роста» по предметной области «Технология»</w:t>
            </w:r>
          </w:p>
        </w:tc>
        <w:tc>
          <w:tcPr>
            <w:tcW w:w="1576" w:type="dxa"/>
          </w:tcPr>
          <w:p w:rsidR="007B2456" w:rsidRPr="007B2456" w:rsidRDefault="007B2456" w:rsidP="007B2456">
            <w:pPr>
              <w:ind w:right="-31"/>
              <w:rPr>
                <w:sz w:val="24"/>
                <w:szCs w:val="24"/>
              </w:rPr>
            </w:pPr>
            <w:r w:rsidRPr="007B2456">
              <w:rPr>
                <w:sz w:val="24"/>
                <w:szCs w:val="24"/>
              </w:rPr>
              <w:t>0</w:t>
            </w:r>
          </w:p>
        </w:tc>
      </w:tr>
    </w:tbl>
    <w:p w:rsidR="007B2456" w:rsidRPr="007B2456" w:rsidRDefault="007B2456" w:rsidP="007B2456">
      <w:pPr>
        <w:ind w:right="-31"/>
        <w:rPr>
          <w:sz w:val="24"/>
          <w:szCs w:val="24"/>
        </w:rPr>
      </w:pPr>
    </w:p>
    <w:p w:rsidR="007B2456" w:rsidRPr="007B2456" w:rsidRDefault="007B2456" w:rsidP="007B2456">
      <w:pPr>
        <w:ind w:right="-31"/>
        <w:rPr>
          <w:sz w:val="24"/>
          <w:szCs w:val="24"/>
        </w:rPr>
      </w:pPr>
      <w:r w:rsidRPr="007B2456">
        <w:rPr>
          <w:sz w:val="24"/>
          <w:szCs w:val="24"/>
        </w:rPr>
        <w:t>1 призер муниципального тура ВсОШ 2021 по химии (по материалам ОЦ «Сириус»).</w:t>
      </w:r>
    </w:p>
    <w:p w:rsidR="00777BA9" w:rsidRPr="007B2456" w:rsidRDefault="00777BA9" w:rsidP="007B2456">
      <w:pPr>
        <w:pStyle w:val="a3"/>
        <w:spacing w:before="9"/>
        <w:ind w:right="-31"/>
        <w:jc w:val="left"/>
        <w:rPr>
          <w:b/>
        </w:rPr>
      </w:pPr>
    </w:p>
    <w:p w:rsidR="00777BA9" w:rsidRPr="007B2456" w:rsidRDefault="00777BA9" w:rsidP="007B2456">
      <w:pPr>
        <w:pStyle w:val="a3"/>
        <w:spacing w:line="235" w:lineRule="auto"/>
        <w:ind w:right="-31" w:firstLine="454"/>
      </w:pPr>
      <w:r w:rsidRPr="007B2456">
        <w:t>Исходя</w:t>
      </w:r>
      <w:r w:rsidRPr="007B2456">
        <w:rPr>
          <w:spacing w:val="-6"/>
        </w:rPr>
        <w:t xml:space="preserve"> </w:t>
      </w:r>
      <w:r w:rsidRPr="007B2456">
        <w:t>из</w:t>
      </w:r>
      <w:r w:rsidRPr="007B2456">
        <w:rPr>
          <w:spacing w:val="-6"/>
        </w:rPr>
        <w:t xml:space="preserve"> </w:t>
      </w:r>
      <w:r w:rsidRPr="007B2456">
        <w:t>Перечня</w:t>
      </w:r>
      <w:r w:rsidRPr="007B2456">
        <w:rPr>
          <w:spacing w:val="-5"/>
        </w:rPr>
        <w:t xml:space="preserve"> </w:t>
      </w:r>
      <w:r w:rsidRPr="007B2456">
        <w:t>индикативных</w:t>
      </w:r>
      <w:r w:rsidRPr="007B2456">
        <w:rPr>
          <w:spacing w:val="-4"/>
        </w:rPr>
        <w:t xml:space="preserve"> </w:t>
      </w:r>
      <w:r w:rsidRPr="007B2456">
        <w:t>показателей</w:t>
      </w:r>
      <w:r w:rsidRPr="007B2456">
        <w:rPr>
          <w:spacing w:val="-6"/>
        </w:rPr>
        <w:t xml:space="preserve"> </w:t>
      </w:r>
      <w:r w:rsidRPr="007B2456">
        <w:t>педагогами</w:t>
      </w:r>
      <w:r w:rsidRPr="007B2456">
        <w:rPr>
          <w:spacing w:val="-3"/>
        </w:rPr>
        <w:t xml:space="preserve"> </w:t>
      </w:r>
      <w:r w:rsidRPr="007B2456">
        <w:t>Центра</w:t>
      </w:r>
      <w:r w:rsidRPr="007B2456">
        <w:rPr>
          <w:spacing w:val="-6"/>
        </w:rPr>
        <w:t xml:space="preserve"> </w:t>
      </w:r>
      <w:r w:rsidRPr="007B2456">
        <w:t>«Точка</w:t>
      </w:r>
      <w:r w:rsidRPr="007B2456">
        <w:rPr>
          <w:spacing w:val="-57"/>
        </w:rPr>
        <w:t xml:space="preserve"> </w:t>
      </w:r>
      <w:r w:rsidRPr="007B2456">
        <w:t>роста»</w:t>
      </w:r>
      <w:r w:rsidRPr="007B2456">
        <w:rPr>
          <w:spacing w:val="-10"/>
        </w:rPr>
        <w:t xml:space="preserve"> </w:t>
      </w:r>
      <w:r w:rsidRPr="007B2456">
        <w:t>выполнены</w:t>
      </w:r>
      <w:r w:rsidRPr="007B2456">
        <w:rPr>
          <w:spacing w:val="1"/>
        </w:rPr>
        <w:t xml:space="preserve"> </w:t>
      </w:r>
      <w:r w:rsidRPr="007B2456">
        <w:t>плановые</w:t>
      </w:r>
      <w:r w:rsidRPr="007B2456">
        <w:rPr>
          <w:spacing w:val="-2"/>
        </w:rPr>
        <w:t xml:space="preserve"> </w:t>
      </w:r>
      <w:r w:rsidRPr="007B2456">
        <w:t>задачи:</w:t>
      </w:r>
    </w:p>
    <w:p w:rsidR="00777BA9" w:rsidRPr="007B2456" w:rsidRDefault="00777BA9" w:rsidP="007B2456">
      <w:pPr>
        <w:pStyle w:val="a4"/>
        <w:numPr>
          <w:ilvl w:val="0"/>
          <w:numId w:val="1"/>
        </w:numPr>
        <w:spacing w:before="1" w:line="237" w:lineRule="auto"/>
        <w:ind w:left="0" w:right="-31" w:firstLine="142"/>
        <w:jc w:val="both"/>
        <w:rPr>
          <w:sz w:val="24"/>
          <w:szCs w:val="24"/>
        </w:rPr>
      </w:pPr>
      <w:r w:rsidRPr="007B2456">
        <w:rPr>
          <w:sz w:val="24"/>
          <w:szCs w:val="24"/>
        </w:rPr>
        <w:t>100%</w:t>
      </w:r>
      <w:r w:rsidRPr="007B2456">
        <w:rPr>
          <w:spacing w:val="-6"/>
          <w:sz w:val="24"/>
          <w:szCs w:val="24"/>
        </w:rPr>
        <w:t xml:space="preserve"> </w:t>
      </w:r>
      <w:r w:rsidRPr="007B2456">
        <w:rPr>
          <w:sz w:val="24"/>
          <w:szCs w:val="24"/>
        </w:rPr>
        <w:t>охват</w:t>
      </w:r>
      <w:r w:rsidRPr="007B2456">
        <w:rPr>
          <w:spacing w:val="-8"/>
          <w:sz w:val="24"/>
          <w:szCs w:val="24"/>
        </w:rPr>
        <w:t xml:space="preserve"> </w:t>
      </w:r>
      <w:r w:rsidRPr="007B2456">
        <w:rPr>
          <w:sz w:val="24"/>
          <w:szCs w:val="24"/>
        </w:rPr>
        <w:t>контингента</w:t>
      </w:r>
      <w:r w:rsidRPr="007B2456">
        <w:rPr>
          <w:spacing w:val="-6"/>
          <w:sz w:val="24"/>
          <w:szCs w:val="24"/>
        </w:rPr>
        <w:t xml:space="preserve"> </w:t>
      </w:r>
      <w:r w:rsidRPr="007B2456">
        <w:rPr>
          <w:sz w:val="24"/>
          <w:szCs w:val="24"/>
        </w:rPr>
        <w:t>обучающихся</w:t>
      </w:r>
      <w:r w:rsidRPr="007B2456">
        <w:rPr>
          <w:spacing w:val="-4"/>
          <w:sz w:val="24"/>
          <w:szCs w:val="24"/>
        </w:rPr>
        <w:t xml:space="preserve"> </w:t>
      </w:r>
      <w:r w:rsidRPr="007B2456">
        <w:rPr>
          <w:sz w:val="24"/>
          <w:szCs w:val="24"/>
        </w:rPr>
        <w:t>5-9</w:t>
      </w:r>
      <w:r w:rsidRPr="007B2456">
        <w:rPr>
          <w:spacing w:val="-7"/>
          <w:sz w:val="24"/>
          <w:szCs w:val="24"/>
        </w:rPr>
        <w:t xml:space="preserve"> </w:t>
      </w:r>
      <w:r w:rsidRPr="007B2456">
        <w:rPr>
          <w:sz w:val="24"/>
          <w:szCs w:val="24"/>
        </w:rPr>
        <w:t>классов</w:t>
      </w:r>
      <w:r w:rsidRPr="007B2456">
        <w:rPr>
          <w:spacing w:val="-6"/>
          <w:sz w:val="24"/>
          <w:szCs w:val="24"/>
        </w:rPr>
        <w:t xml:space="preserve"> </w:t>
      </w:r>
      <w:r w:rsidRPr="007B2456">
        <w:rPr>
          <w:sz w:val="24"/>
          <w:szCs w:val="24"/>
        </w:rPr>
        <w:t>образовательной</w:t>
      </w:r>
      <w:r w:rsidRPr="007B2456">
        <w:rPr>
          <w:spacing w:val="-57"/>
          <w:sz w:val="24"/>
          <w:szCs w:val="24"/>
        </w:rPr>
        <w:t xml:space="preserve"> </w:t>
      </w:r>
      <w:r w:rsidRPr="007B2456">
        <w:rPr>
          <w:sz w:val="24"/>
          <w:szCs w:val="24"/>
        </w:rPr>
        <w:t>организации,</w:t>
      </w:r>
      <w:r w:rsidRPr="007B2456">
        <w:rPr>
          <w:spacing w:val="1"/>
          <w:sz w:val="24"/>
          <w:szCs w:val="24"/>
        </w:rPr>
        <w:t xml:space="preserve"> </w:t>
      </w:r>
      <w:r w:rsidRPr="007B2456">
        <w:rPr>
          <w:sz w:val="24"/>
          <w:szCs w:val="24"/>
        </w:rPr>
        <w:t>осваивающих</w:t>
      </w:r>
      <w:r w:rsidRPr="007B2456">
        <w:rPr>
          <w:spacing w:val="1"/>
          <w:sz w:val="24"/>
          <w:szCs w:val="24"/>
        </w:rPr>
        <w:t xml:space="preserve"> </w:t>
      </w:r>
      <w:r w:rsidRPr="007B2456">
        <w:rPr>
          <w:sz w:val="24"/>
          <w:szCs w:val="24"/>
        </w:rPr>
        <w:t>основную</w:t>
      </w:r>
      <w:r w:rsidRPr="007B2456">
        <w:rPr>
          <w:spacing w:val="1"/>
          <w:sz w:val="24"/>
          <w:szCs w:val="24"/>
        </w:rPr>
        <w:t xml:space="preserve"> </w:t>
      </w:r>
      <w:r w:rsidRPr="007B2456">
        <w:rPr>
          <w:sz w:val="24"/>
          <w:szCs w:val="24"/>
        </w:rPr>
        <w:t>общеобразовательную</w:t>
      </w:r>
      <w:r w:rsidRPr="007B2456">
        <w:rPr>
          <w:spacing w:val="1"/>
          <w:sz w:val="24"/>
          <w:szCs w:val="24"/>
        </w:rPr>
        <w:t xml:space="preserve"> </w:t>
      </w:r>
      <w:r w:rsidRPr="007B2456">
        <w:rPr>
          <w:sz w:val="24"/>
          <w:szCs w:val="24"/>
        </w:rPr>
        <w:t>программу</w:t>
      </w:r>
      <w:r w:rsidRPr="007B2456">
        <w:rPr>
          <w:spacing w:val="1"/>
          <w:sz w:val="24"/>
          <w:szCs w:val="24"/>
        </w:rPr>
        <w:t xml:space="preserve"> </w:t>
      </w:r>
      <w:r w:rsidRPr="007B2456">
        <w:rPr>
          <w:sz w:val="24"/>
          <w:szCs w:val="24"/>
        </w:rPr>
        <w:t>по</w:t>
      </w:r>
      <w:r w:rsidRPr="007B2456">
        <w:rPr>
          <w:spacing w:val="-57"/>
          <w:sz w:val="24"/>
          <w:szCs w:val="24"/>
        </w:rPr>
        <w:t xml:space="preserve"> </w:t>
      </w:r>
      <w:r w:rsidRPr="007B2456">
        <w:rPr>
          <w:spacing w:val="-1"/>
          <w:sz w:val="24"/>
          <w:szCs w:val="24"/>
        </w:rPr>
        <w:t>учебным</w:t>
      </w:r>
      <w:r w:rsidRPr="007B2456">
        <w:rPr>
          <w:spacing w:val="-11"/>
          <w:sz w:val="24"/>
          <w:szCs w:val="24"/>
        </w:rPr>
        <w:t xml:space="preserve"> </w:t>
      </w:r>
      <w:r w:rsidRPr="007B2456">
        <w:rPr>
          <w:spacing w:val="-1"/>
          <w:sz w:val="24"/>
          <w:szCs w:val="24"/>
        </w:rPr>
        <w:t>предметам</w:t>
      </w:r>
      <w:r w:rsidRPr="007B2456">
        <w:rPr>
          <w:spacing w:val="-12"/>
          <w:sz w:val="24"/>
          <w:szCs w:val="24"/>
        </w:rPr>
        <w:t xml:space="preserve"> </w:t>
      </w:r>
      <w:r w:rsidRPr="007B2456">
        <w:rPr>
          <w:sz w:val="24"/>
          <w:szCs w:val="24"/>
        </w:rPr>
        <w:t>«Физика»,</w:t>
      </w:r>
      <w:r w:rsidRPr="007B2456">
        <w:rPr>
          <w:spacing w:val="-11"/>
          <w:sz w:val="24"/>
          <w:szCs w:val="24"/>
        </w:rPr>
        <w:t xml:space="preserve"> </w:t>
      </w:r>
      <w:r w:rsidRPr="007B2456">
        <w:rPr>
          <w:sz w:val="24"/>
          <w:szCs w:val="24"/>
        </w:rPr>
        <w:t>«Химия»,</w:t>
      </w:r>
      <w:r w:rsidRPr="007B2456">
        <w:rPr>
          <w:spacing w:val="-12"/>
          <w:sz w:val="24"/>
          <w:szCs w:val="24"/>
        </w:rPr>
        <w:t xml:space="preserve"> </w:t>
      </w:r>
      <w:r w:rsidRPr="007B2456">
        <w:rPr>
          <w:sz w:val="24"/>
          <w:szCs w:val="24"/>
        </w:rPr>
        <w:t>«Биология»</w:t>
      </w:r>
      <w:r w:rsidRPr="007B2456">
        <w:rPr>
          <w:spacing w:val="-14"/>
          <w:sz w:val="24"/>
          <w:szCs w:val="24"/>
        </w:rPr>
        <w:t xml:space="preserve"> </w:t>
      </w:r>
      <w:r w:rsidRPr="007B2456">
        <w:rPr>
          <w:sz w:val="24"/>
          <w:szCs w:val="24"/>
        </w:rPr>
        <w:t>на</w:t>
      </w:r>
      <w:r w:rsidRPr="007B2456">
        <w:rPr>
          <w:spacing w:val="-14"/>
          <w:sz w:val="24"/>
          <w:szCs w:val="24"/>
        </w:rPr>
        <w:t xml:space="preserve"> </w:t>
      </w:r>
      <w:r w:rsidRPr="007B2456">
        <w:rPr>
          <w:sz w:val="24"/>
          <w:szCs w:val="24"/>
        </w:rPr>
        <w:t>обновленном</w:t>
      </w:r>
      <w:r w:rsidRPr="007B2456">
        <w:rPr>
          <w:spacing w:val="-12"/>
          <w:sz w:val="24"/>
          <w:szCs w:val="24"/>
        </w:rPr>
        <w:t xml:space="preserve"> </w:t>
      </w:r>
      <w:r w:rsidRPr="007B2456">
        <w:rPr>
          <w:sz w:val="24"/>
          <w:szCs w:val="24"/>
        </w:rPr>
        <w:t>учебном</w:t>
      </w:r>
      <w:r w:rsidRPr="007B2456">
        <w:rPr>
          <w:spacing w:val="-57"/>
          <w:sz w:val="24"/>
          <w:szCs w:val="24"/>
        </w:rPr>
        <w:t xml:space="preserve"> </w:t>
      </w:r>
      <w:r w:rsidRPr="007B2456">
        <w:rPr>
          <w:sz w:val="24"/>
          <w:szCs w:val="24"/>
        </w:rPr>
        <w:t>оборудовании</w:t>
      </w:r>
      <w:r w:rsidRPr="007B2456">
        <w:rPr>
          <w:spacing w:val="-3"/>
          <w:sz w:val="24"/>
          <w:szCs w:val="24"/>
        </w:rPr>
        <w:t xml:space="preserve"> </w:t>
      </w:r>
      <w:r w:rsidRPr="007B2456">
        <w:rPr>
          <w:sz w:val="24"/>
          <w:szCs w:val="24"/>
        </w:rPr>
        <w:t>с</w:t>
      </w:r>
      <w:r w:rsidRPr="007B2456">
        <w:rPr>
          <w:spacing w:val="-2"/>
          <w:sz w:val="24"/>
          <w:szCs w:val="24"/>
        </w:rPr>
        <w:t xml:space="preserve"> </w:t>
      </w:r>
      <w:r w:rsidRPr="007B2456">
        <w:rPr>
          <w:sz w:val="24"/>
          <w:szCs w:val="24"/>
        </w:rPr>
        <w:t>применением</w:t>
      </w:r>
      <w:r w:rsidRPr="007B2456">
        <w:rPr>
          <w:spacing w:val="-1"/>
          <w:sz w:val="24"/>
          <w:szCs w:val="24"/>
        </w:rPr>
        <w:t xml:space="preserve"> </w:t>
      </w:r>
      <w:r w:rsidRPr="007B2456">
        <w:rPr>
          <w:sz w:val="24"/>
          <w:szCs w:val="24"/>
        </w:rPr>
        <w:t>новых</w:t>
      </w:r>
      <w:r w:rsidRPr="007B2456">
        <w:rPr>
          <w:spacing w:val="3"/>
          <w:sz w:val="24"/>
          <w:szCs w:val="24"/>
        </w:rPr>
        <w:t xml:space="preserve"> </w:t>
      </w:r>
      <w:r w:rsidRPr="007B2456">
        <w:rPr>
          <w:sz w:val="24"/>
          <w:szCs w:val="24"/>
        </w:rPr>
        <w:t>методик</w:t>
      </w:r>
      <w:r w:rsidRPr="007B2456">
        <w:rPr>
          <w:spacing w:val="-3"/>
          <w:sz w:val="24"/>
          <w:szCs w:val="24"/>
        </w:rPr>
        <w:t xml:space="preserve"> </w:t>
      </w:r>
      <w:r w:rsidRPr="007B2456">
        <w:rPr>
          <w:sz w:val="24"/>
          <w:szCs w:val="24"/>
        </w:rPr>
        <w:t>обучения и</w:t>
      </w:r>
      <w:r w:rsidRPr="007B2456">
        <w:rPr>
          <w:spacing w:val="-2"/>
          <w:sz w:val="24"/>
          <w:szCs w:val="24"/>
        </w:rPr>
        <w:t xml:space="preserve"> </w:t>
      </w:r>
      <w:r w:rsidRPr="007B2456">
        <w:rPr>
          <w:sz w:val="24"/>
          <w:szCs w:val="24"/>
        </w:rPr>
        <w:t>воспитания;</w:t>
      </w:r>
    </w:p>
    <w:p w:rsidR="00777BA9" w:rsidRPr="00C44615" w:rsidRDefault="00777BA9" w:rsidP="007B2456">
      <w:pPr>
        <w:pStyle w:val="a4"/>
        <w:numPr>
          <w:ilvl w:val="0"/>
          <w:numId w:val="1"/>
        </w:numPr>
        <w:spacing w:before="2" w:line="237" w:lineRule="auto"/>
        <w:ind w:left="0" w:right="-31" w:firstLine="142"/>
        <w:rPr>
          <w:color w:val="FF0000"/>
          <w:sz w:val="24"/>
          <w:szCs w:val="24"/>
        </w:rPr>
        <w:sectPr w:rsidR="00777BA9" w:rsidRPr="00C44615" w:rsidSect="007B2456"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  <w:r w:rsidRPr="00C44615">
        <w:rPr>
          <w:color w:val="FF0000"/>
          <w:sz w:val="24"/>
          <w:szCs w:val="24"/>
        </w:rPr>
        <w:t>не</w:t>
      </w:r>
      <w:r w:rsidRPr="00C44615">
        <w:rPr>
          <w:color w:val="FF0000"/>
          <w:spacing w:val="1"/>
          <w:sz w:val="24"/>
          <w:szCs w:val="24"/>
        </w:rPr>
        <w:t xml:space="preserve"> </w:t>
      </w:r>
      <w:r w:rsidRPr="00C44615">
        <w:rPr>
          <w:color w:val="FF0000"/>
          <w:sz w:val="24"/>
          <w:szCs w:val="24"/>
        </w:rPr>
        <w:t>менее</w:t>
      </w:r>
      <w:r w:rsidRPr="00C44615">
        <w:rPr>
          <w:color w:val="FF0000"/>
          <w:spacing w:val="1"/>
          <w:sz w:val="24"/>
          <w:szCs w:val="24"/>
        </w:rPr>
        <w:t xml:space="preserve"> </w:t>
      </w:r>
      <w:r w:rsidRPr="00C44615">
        <w:rPr>
          <w:color w:val="FF0000"/>
          <w:sz w:val="24"/>
          <w:szCs w:val="24"/>
        </w:rPr>
        <w:t>85%</w:t>
      </w:r>
      <w:r w:rsidRPr="00C44615">
        <w:rPr>
          <w:color w:val="FF0000"/>
          <w:spacing w:val="1"/>
          <w:sz w:val="24"/>
          <w:szCs w:val="24"/>
        </w:rPr>
        <w:t xml:space="preserve"> </w:t>
      </w:r>
      <w:r w:rsidRPr="00C44615">
        <w:rPr>
          <w:color w:val="FF0000"/>
          <w:sz w:val="24"/>
          <w:szCs w:val="24"/>
        </w:rPr>
        <w:t>охват</w:t>
      </w:r>
      <w:r w:rsidRPr="00C44615">
        <w:rPr>
          <w:color w:val="FF0000"/>
          <w:spacing w:val="1"/>
          <w:sz w:val="24"/>
          <w:szCs w:val="24"/>
        </w:rPr>
        <w:t xml:space="preserve"> </w:t>
      </w:r>
      <w:r w:rsidRPr="00C44615">
        <w:rPr>
          <w:color w:val="FF0000"/>
          <w:sz w:val="24"/>
          <w:szCs w:val="24"/>
        </w:rPr>
        <w:t>контингента</w:t>
      </w:r>
      <w:r w:rsidRPr="00C44615">
        <w:rPr>
          <w:color w:val="FF0000"/>
          <w:spacing w:val="1"/>
          <w:sz w:val="24"/>
          <w:szCs w:val="24"/>
        </w:rPr>
        <w:t xml:space="preserve"> </w:t>
      </w:r>
      <w:r w:rsidRPr="00C44615">
        <w:rPr>
          <w:color w:val="FF0000"/>
          <w:sz w:val="24"/>
          <w:szCs w:val="24"/>
        </w:rPr>
        <w:t>обучающихся</w:t>
      </w:r>
      <w:r w:rsidRPr="00C44615">
        <w:rPr>
          <w:color w:val="FF0000"/>
          <w:spacing w:val="1"/>
          <w:sz w:val="24"/>
          <w:szCs w:val="24"/>
        </w:rPr>
        <w:t xml:space="preserve"> </w:t>
      </w:r>
      <w:r w:rsidRPr="00C44615">
        <w:rPr>
          <w:color w:val="FF0000"/>
          <w:sz w:val="24"/>
          <w:szCs w:val="24"/>
        </w:rPr>
        <w:t>5-9</w:t>
      </w:r>
      <w:r w:rsidRPr="00C44615">
        <w:rPr>
          <w:color w:val="FF0000"/>
          <w:spacing w:val="1"/>
          <w:sz w:val="24"/>
          <w:szCs w:val="24"/>
        </w:rPr>
        <w:t xml:space="preserve"> </w:t>
      </w:r>
      <w:r w:rsidRPr="00C44615">
        <w:rPr>
          <w:color w:val="FF0000"/>
          <w:sz w:val="24"/>
          <w:szCs w:val="24"/>
        </w:rPr>
        <w:t>классов</w:t>
      </w:r>
      <w:r w:rsidRPr="00C44615">
        <w:rPr>
          <w:color w:val="FF0000"/>
          <w:spacing w:val="1"/>
          <w:sz w:val="24"/>
          <w:szCs w:val="24"/>
        </w:rPr>
        <w:t xml:space="preserve"> </w:t>
      </w:r>
      <w:r w:rsidRPr="00C44615">
        <w:rPr>
          <w:color w:val="FF0000"/>
          <w:sz w:val="24"/>
          <w:szCs w:val="24"/>
        </w:rPr>
        <w:t>–</w:t>
      </w:r>
      <w:r w:rsidRPr="00C44615">
        <w:rPr>
          <w:color w:val="FF0000"/>
          <w:spacing w:val="1"/>
          <w:sz w:val="24"/>
          <w:szCs w:val="24"/>
        </w:rPr>
        <w:t xml:space="preserve"> </w:t>
      </w:r>
      <w:r w:rsidRPr="00C44615">
        <w:rPr>
          <w:color w:val="FF0000"/>
          <w:sz w:val="24"/>
          <w:szCs w:val="24"/>
        </w:rPr>
        <w:t>дополнительными</w:t>
      </w:r>
      <w:r w:rsidRPr="00C44615">
        <w:rPr>
          <w:color w:val="FF0000"/>
          <w:spacing w:val="1"/>
          <w:sz w:val="24"/>
          <w:szCs w:val="24"/>
        </w:rPr>
        <w:t xml:space="preserve"> </w:t>
      </w:r>
      <w:r w:rsidRPr="00C44615">
        <w:rPr>
          <w:color w:val="FF0000"/>
          <w:sz w:val="24"/>
          <w:szCs w:val="24"/>
        </w:rPr>
        <w:t>общеобразовательными</w:t>
      </w:r>
      <w:r w:rsidRPr="00C44615">
        <w:rPr>
          <w:color w:val="FF0000"/>
          <w:spacing w:val="1"/>
          <w:sz w:val="24"/>
          <w:szCs w:val="24"/>
        </w:rPr>
        <w:t xml:space="preserve"> </w:t>
      </w:r>
      <w:r w:rsidRPr="00C44615">
        <w:rPr>
          <w:color w:val="FF0000"/>
          <w:sz w:val="24"/>
          <w:szCs w:val="24"/>
        </w:rPr>
        <w:t>программами</w:t>
      </w:r>
      <w:r w:rsidRPr="00C44615">
        <w:rPr>
          <w:color w:val="FF0000"/>
          <w:spacing w:val="1"/>
          <w:sz w:val="24"/>
          <w:szCs w:val="24"/>
        </w:rPr>
        <w:t xml:space="preserve"> </w:t>
      </w:r>
      <w:r w:rsidRPr="00C44615">
        <w:rPr>
          <w:color w:val="FF0000"/>
          <w:sz w:val="24"/>
          <w:szCs w:val="24"/>
        </w:rPr>
        <w:t>и</w:t>
      </w:r>
      <w:r w:rsidRPr="00C44615">
        <w:rPr>
          <w:color w:val="FF0000"/>
          <w:spacing w:val="1"/>
          <w:sz w:val="24"/>
          <w:szCs w:val="24"/>
        </w:rPr>
        <w:t xml:space="preserve"> </w:t>
      </w:r>
      <w:r w:rsidRPr="00C44615">
        <w:rPr>
          <w:color w:val="FF0000"/>
          <w:sz w:val="24"/>
          <w:szCs w:val="24"/>
        </w:rPr>
        <w:t>внеурочной</w:t>
      </w:r>
      <w:r w:rsidRPr="00C44615">
        <w:rPr>
          <w:color w:val="FF0000"/>
          <w:spacing w:val="1"/>
          <w:sz w:val="24"/>
          <w:szCs w:val="24"/>
        </w:rPr>
        <w:t xml:space="preserve"> </w:t>
      </w:r>
      <w:r w:rsidRPr="00C44615">
        <w:rPr>
          <w:color w:val="FF0000"/>
          <w:sz w:val="24"/>
          <w:szCs w:val="24"/>
        </w:rPr>
        <w:t>деятельностью</w:t>
      </w:r>
      <w:r w:rsidRPr="00C44615">
        <w:rPr>
          <w:color w:val="FF0000"/>
          <w:spacing w:val="-1"/>
          <w:sz w:val="24"/>
          <w:szCs w:val="24"/>
        </w:rPr>
        <w:t xml:space="preserve"> </w:t>
      </w:r>
      <w:r w:rsidRPr="00C44615">
        <w:rPr>
          <w:color w:val="FF0000"/>
          <w:sz w:val="24"/>
          <w:szCs w:val="24"/>
        </w:rPr>
        <w:t>на</w:t>
      </w:r>
      <w:r w:rsidRPr="00C44615">
        <w:rPr>
          <w:color w:val="FF0000"/>
          <w:spacing w:val="-1"/>
          <w:sz w:val="24"/>
          <w:szCs w:val="24"/>
        </w:rPr>
        <w:t xml:space="preserve"> </w:t>
      </w:r>
      <w:r w:rsidRPr="00C44615">
        <w:rPr>
          <w:color w:val="FF0000"/>
          <w:sz w:val="24"/>
          <w:szCs w:val="24"/>
        </w:rPr>
        <w:t>базе центра «Точка роста».</w:t>
      </w:r>
    </w:p>
    <w:p w:rsidR="00777BA9" w:rsidRDefault="00777BA9" w:rsidP="00777BA9">
      <w:pPr>
        <w:rPr>
          <w:sz w:val="20"/>
        </w:rPr>
        <w:sectPr w:rsidR="00777BA9">
          <w:pgSz w:w="11910" w:h="16840"/>
          <w:pgMar w:top="1320" w:right="300" w:bottom="280" w:left="1600" w:header="720" w:footer="720" w:gutter="0"/>
          <w:cols w:space="720"/>
        </w:sectPr>
      </w:pPr>
    </w:p>
    <w:p w:rsidR="00DA0319" w:rsidRDefault="00DA0319" w:rsidP="007B2456">
      <w:pPr>
        <w:spacing w:before="234" w:line="237" w:lineRule="auto"/>
        <w:sectPr w:rsidR="00DA0319">
          <w:pgSz w:w="11910" w:h="16840"/>
          <w:pgMar w:top="1140" w:right="300" w:bottom="280" w:left="1600" w:header="720" w:footer="720" w:gutter="0"/>
          <w:cols w:space="720"/>
        </w:sectPr>
      </w:pPr>
    </w:p>
    <w:p w:rsidR="00777BA9" w:rsidRPr="007B2456" w:rsidRDefault="00777BA9" w:rsidP="007B2456">
      <w:pPr>
        <w:rPr>
          <w:rFonts w:ascii="Arial MT" w:hAnsi="Arial MT"/>
          <w:sz w:val="16"/>
        </w:rPr>
      </w:pPr>
    </w:p>
    <w:sectPr w:rsidR="00777BA9" w:rsidRPr="007B2456" w:rsidSect="00DA0319">
      <w:type w:val="continuous"/>
      <w:pgSz w:w="11910" w:h="16840"/>
      <w:pgMar w:top="1440" w:right="300" w:bottom="280" w:left="1600" w:header="720" w:footer="720" w:gutter="0"/>
      <w:cols w:num="2" w:space="720" w:equalWidth="0">
        <w:col w:w="4825" w:space="40"/>
        <w:col w:w="514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97E9B"/>
    <w:multiLevelType w:val="hybridMultilevel"/>
    <w:tmpl w:val="CF06C406"/>
    <w:lvl w:ilvl="0" w:tplc="ACF8275C">
      <w:start w:val="1"/>
      <w:numFmt w:val="decimal"/>
      <w:lvlText w:val="%1."/>
      <w:lvlJc w:val="left"/>
      <w:pPr>
        <w:ind w:left="528" w:hanging="26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7E16E2">
      <w:numFmt w:val="bullet"/>
      <w:lvlText w:val="•"/>
      <w:lvlJc w:val="left"/>
      <w:pPr>
        <w:ind w:left="1469" w:hanging="266"/>
      </w:pPr>
      <w:rPr>
        <w:rFonts w:hint="default"/>
        <w:lang w:val="ru-RU" w:eastAsia="en-US" w:bidi="ar-SA"/>
      </w:rPr>
    </w:lvl>
    <w:lvl w:ilvl="2" w:tplc="1944AF6C">
      <w:numFmt w:val="bullet"/>
      <w:lvlText w:val="•"/>
      <w:lvlJc w:val="left"/>
      <w:pPr>
        <w:ind w:left="2418" w:hanging="266"/>
      </w:pPr>
      <w:rPr>
        <w:rFonts w:hint="default"/>
        <w:lang w:val="ru-RU" w:eastAsia="en-US" w:bidi="ar-SA"/>
      </w:rPr>
    </w:lvl>
    <w:lvl w:ilvl="3" w:tplc="5A4A4C54">
      <w:numFmt w:val="bullet"/>
      <w:lvlText w:val="•"/>
      <w:lvlJc w:val="left"/>
      <w:pPr>
        <w:ind w:left="3367" w:hanging="266"/>
      </w:pPr>
      <w:rPr>
        <w:rFonts w:hint="default"/>
        <w:lang w:val="ru-RU" w:eastAsia="en-US" w:bidi="ar-SA"/>
      </w:rPr>
    </w:lvl>
    <w:lvl w:ilvl="4" w:tplc="C61A623E">
      <w:numFmt w:val="bullet"/>
      <w:lvlText w:val="•"/>
      <w:lvlJc w:val="left"/>
      <w:pPr>
        <w:ind w:left="4316" w:hanging="266"/>
      </w:pPr>
      <w:rPr>
        <w:rFonts w:hint="default"/>
        <w:lang w:val="ru-RU" w:eastAsia="en-US" w:bidi="ar-SA"/>
      </w:rPr>
    </w:lvl>
    <w:lvl w:ilvl="5" w:tplc="6602B2C0">
      <w:numFmt w:val="bullet"/>
      <w:lvlText w:val="•"/>
      <w:lvlJc w:val="left"/>
      <w:pPr>
        <w:ind w:left="5265" w:hanging="266"/>
      </w:pPr>
      <w:rPr>
        <w:rFonts w:hint="default"/>
        <w:lang w:val="ru-RU" w:eastAsia="en-US" w:bidi="ar-SA"/>
      </w:rPr>
    </w:lvl>
    <w:lvl w:ilvl="6" w:tplc="F9EA51B6">
      <w:numFmt w:val="bullet"/>
      <w:lvlText w:val="•"/>
      <w:lvlJc w:val="left"/>
      <w:pPr>
        <w:ind w:left="6214" w:hanging="266"/>
      </w:pPr>
      <w:rPr>
        <w:rFonts w:hint="default"/>
        <w:lang w:val="ru-RU" w:eastAsia="en-US" w:bidi="ar-SA"/>
      </w:rPr>
    </w:lvl>
    <w:lvl w:ilvl="7" w:tplc="1C124558">
      <w:numFmt w:val="bullet"/>
      <w:lvlText w:val="•"/>
      <w:lvlJc w:val="left"/>
      <w:pPr>
        <w:ind w:left="7163" w:hanging="266"/>
      </w:pPr>
      <w:rPr>
        <w:rFonts w:hint="default"/>
        <w:lang w:val="ru-RU" w:eastAsia="en-US" w:bidi="ar-SA"/>
      </w:rPr>
    </w:lvl>
    <w:lvl w:ilvl="8" w:tplc="B1A8EEA8">
      <w:numFmt w:val="bullet"/>
      <w:lvlText w:val="•"/>
      <w:lvlJc w:val="left"/>
      <w:pPr>
        <w:ind w:left="8112" w:hanging="266"/>
      </w:pPr>
      <w:rPr>
        <w:rFonts w:hint="default"/>
        <w:lang w:val="ru-RU" w:eastAsia="en-US" w:bidi="ar-SA"/>
      </w:rPr>
    </w:lvl>
  </w:abstractNum>
  <w:abstractNum w:abstractNumId="1">
    <w:nsid w:val="492B4008"/>
    <w:multiLevelType w:val="hybridMultilevel"/>
    <w:tmpl w:val="6B60A0C2"/>
    <w:lvl w:ilvl="0" w:tplc="C44E5BF0">
      <w:start w:val="1"/>
      <w:numFmt w:val="decimal"/>
      <w:lvlText w:val="%1)"/>
      <w:lvlJc w:val="left"/>
      <w:pPr>
        <w:ind w:left="924" w:hanging="63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DC0BCBA">
      <w:numFmt w:val="bullet"/>
      <w:lvlText w:val="•"/>
      <w:lvlJc w:val="left"/>
      <w:pPr>
        <w:ind w:left="1829" w:hanging="636"/>
      </w:pPr>
      <w:rPr>
        <w:rFonts w:hint="default"/>
        <w:lang w:val="ru-RU" w:eastAsia="en-US" w:bidi="ar-SA"/>
      </w:rPr>
    </w:lvl>
    <w:lvl w:ilvl="2" w:tplc="A66C2BDA">
      <w:numFmt w:val="bullet"/>
      <w:lvlText w:val="•"/>
      <w:lvlJc w:val="left"/>
      <w:pPr>
        <w:ind w:left="2738" w:hanging="636"/>
      </w:pPr>
      <w:rPr>
        <w:rFonts w:hint="default"/>
        <w:lang w:val="ru-RU" w:eastAsia="en-US" w:bidi="ar-SA"/>
      </w:rPr>
    </w:lvl>
    <w:lvl w:ilvl="3" w:tplc="94DA011A">
      <w:numFmt w:val="bullet"/>
      <w:lvlText w:val="•"/>
      <w:lvlJc w:val="left"/>
      <w:pPr>
        <w:ind w:left="3647" w:hanging="636"/>
      </w:pPr>
      <w:rPr>
        <w:rFonts w:hint="default"/>
        <w:lang w:val="ru-RU" w:eastAsia="en-US" w:bidi="ar-SA"/>
      </w:rPr>
    </w:lvl>
    <w:lvl w:ilvl="4" w:tplc="91C81ED2">
      <w:numFmt w:val="bullet"/>
      <w:lvlText w:val="•"/>
      <w:lvlJc w:val="left"/>
      <w:pPr>
        <w:ind w:left="4556" w:hanging="636"/>
      </w:pPr>
      <w:rPr>
        <w:rFonts w:hint="default"/>
        <w:lang w:val="ru-RU" w:eastAsia="en-US" w:bidi="ar-SA"/>
      </w:rPr>
    </w:lvl>
    <w:lvl w:ilvl="5" w:tplc="CF06A71A">
      <w:numFmt w:val="bullet"/>
      <w:lvlText w:val="•"/>
      <w:lvlJc w:val="left"/>
      <w:pPr>
        <w:ind w:left="5465" w:hanging="636"/>
      </w:pPr>
      <w:rPr>
        <w:rFonts w:hint="default"/>
        <w:lang w:val="ru-RU" w:eastAsia="en-US" w:bidi="ar-SA"/>
      </w:rPr>
    </w:lvl>
    <w:lvl w:ilvl="6" w:tplc="29B2E228">
      <w:numFmt w:val="bullet"/>
      <w:lvlText w:val="•"/>
      <w:lvlJc w:val="left"/>
      <w:pPr>
        <w:ind w:left="6374" w:hanging="636"/>
      </w:pPr>
      <w:rPr>
        <w:rFonts w:hint="default"/>
        <w:lang w:val="ru-RU" w:eastAsia="en-US" w:bidi="ar-SA"/>
      </w:rPr>
    </w:lvl>
    <w:lvl w:ilvl="7" w:tplc="BAFE42DC">
      <w:numFmt w:val="bullet"/>
      <w:lvlText w:val="•"/>
      <w:lvlJc w:val="left"/>
      <w:pPr>
        <w:ind w:left="7283" w:hanging="636"/>
      </w:pPr>
      <w:rPr>
        <w:rFonts w:hint="default"/>
        <w:lang w:val="ru-RU" w:eastAsia="en-US" w:bidi="ar-SA"/>
      </w:rPr>
    </w:lvl>
    <w:lvl w:ilvl="8" w:tplc="47AE5454">
      <w:numFmt w:val="bullet"/>
      <w:lvlText w:val="•"/>
      <w:lvlJc w:val="left"/>
      <w:pPr>
        <w:ind w:left="8192" w:hanging="636"/>
      </w:pPr>
      <w:rPr>
        <w:rFonts w:hint="default"/>
        <w:lang w:val="ru-RU" w:eastAsia="en-US" w:bidi="ar-SA"/>
      </w:rPr>
    </w:lvl>
  </w:abstractNum>
  <w:abstractNum w:abstractNumId="2">
    <w:nsid w:val="5ABC345C"/>
    <w:multiLevelType w:val="hybridMultilevel"/>
    <w:tmpl w:val="C75A72FE"/>
    <w:lvl w:ilvl="0" w:tplc="D8445674">
      <w:start w:val="1"/>
      <w:numFmt w:val="decimal"/>
      <w:lvlText w:val="%1."/>
      <w:lvlJc w:val="left"/>
      <w:pPr>
        <w:ind w:left="386" w:hanging="4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B880A6">
      <w:start w:val="2"/>
      <w:numFmt w:val="decimal"/>
      <w:lvlText w:val="%2."/>
      <w:lvlJc w:val="left"/>
      <w:pPr>
        <w:ind w:left="1170" w:hanging="242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2" w:tplc="CB8418CC">
      <w:numFmt w:val="bullet"/>
      <w:lvlText w:val="•"/>
      <w:lvlJc w:val="left"/>
      <w:pPr>
        <w:ind w:left="2161" w:hanging="242"/>
      </w:pPr>
      <w:rPr>
        <w:rFonts w:hint="default"/>
        <w:lang w:val="ru-RU" w:eastAsia="en-US" w:bidi="ar-SA"/>
      </w:rPr>
    </w:lvl>
    <w:lvl w:ilvl="3" w:tplc="B86EDF38">
      <w:numFmt w:val="bullet"/>
      <w:lvlText w:val="•"/>
      <w:lvlJc w:val="left"/>
      <w:pPr>
        <w:ind w:left="3142" w:hanging="242"/>
      </w:pPr>
      <w:rPr>
        <w:rFonts w:hint="default"/>
        <w:lang w:val="ru-RU" w:eastAsia="en-US" w:bidi="ar-SA"/>
      </w:rPr>
    </w:lvl>
    <w:lvl w:ilvl="4" w:tplc="1EB4273A">
      <w:numFmt w:val="bullet"/>
      <w:lvlText w:val="•"/>
      <w:lvlJc w:val="left"/>
      <w:pPr>
        <w:ind w:left="4123" w:hanging="242"/>
      </w:pPr>
      <w:rPr>
        <w:rFonts w:hint="default"/>
        <w:lang w:val="ru-RU" w:eastAsia="en-US" w:bidi="ar-SA"/>
      </w:rPr>
    </w:lvl>
    <w:lvl w:ilvl="5" w:tplc="41DC1A18">
      <w:numFmt w:val="bullet"/>
      <w:lvlText w:val="•"/>
      <w:lvlJc w:val="left"/>
      <w:pPr>
        <w:ind w:left="5104" w:hanging="242"/>
      </w:pPr>
      <w:rPr>
        <w:rFonts w:hint="default"/>
        <w:lang w:val="ru-RU" w:eastAsia="en-US" w:bidi="ar-SA"/>
      </w:rPr>
    </w:lvl>
    <w:lvl w:ilvl="6" w:tplc="65ECA328">
      <w:numFmt w:val="bullet"/>
      <w:lvlText w:val="•"/>
      <w:lvlJc w:val="left"/>
      <w:pPr>
        <w:ind w:left="6085" w:hanging="242"/>
      </w:pPr>
      <w:rPr>
        <w:rFonts w:hint="default"/>
        <w:lang w:val="ru-RU" w:eastAsia="en-US" w:bidi="ar-SA"/>
      </w:rPr>
    </w:lvl>
    <w:lvl w:ilvl="7" w:tplc="E77660A2">
      <w:numFmt w:val="bullet"/>
      <w:lvlText w:val="•"/>
      <w:lvlJc w:val="left"/>
      <w:pPr>
        <w:ind w:left="7066" w:hanging="242"/>
      </w:pPr>
      <w:rPr>
        <w:rFonts w:hint="default"/>
        <w:lang w:val="ru-RU" w:eastAsia="en-US" w:bidi="ar-SA"/>
      </w:rPr>
    </w:lvl>
    <w:lvl w:ilvl="8" w:tplc="A66C22F6">
      <w:numFmt w:val="bullet"/>
      <w:lvlText w:val="•"/>
      <w:lvlJc w:val="left"/>
      <w:pPr>
        <w:ind w:left="8047" w:hanging="242"/>
      </w:pPr>
      <w:rPr>
        <w:rFonts w:hint="default"/>
        <w:lang w:val="ru-RU" w:eastAsia="en-US" w:bidi="ar-SA"/>
      </w:rPr>
    </w:lvl>
  </w:abstractNum>
  <w:abstractNum w:abstractNumId="3">
    <w:nsid w:val="609C186F"/>
    <w:multiLevelType w:val="hybridMultilevel"/>
    <w:tmpl w:val="FAFAEE6E"/>
    <w:lvl w:ilvl="0" w:tplc="71DEE386">
      <w:start w:val="1"/>
      <w:numFmt w:val="decimal"/>
      <w:lvlText w:val="%1."/>
      <w:lvlJc w:val="left"/>
      <w:pPr>
        <w:ind w:left="930" w:hanging="4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4A8FB2">
      <w:start w:val="1"/>
      <w:numFmt w:val="decimal"/>
      <w:lvlText w:val="%2."/>
      <w:lvlJc w:val="left"/>
      <w:pPr>
        <w:ind w:left="1170" w:hanging="242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2" w:tplc="08C6E788">
      <w:numFmt w:val="bullet"/>
      <w:lvlText w:val="•"/>
      <w:lvlJc w:val="left"/>
      <w:pPr>
        <w:ind w:left="2161" w:hanging="242"/>
      </w:pPr>
      <w:rPr>
        <w:rFonts w:hint="default"/>
        <w:lang w:val="ru-RU" w:eastAsia="en-US" w:bidi="ar-SA"/>
      </w:rPr>
    </w:lvl>
    <w:lvl w:ilvl="3" w:tplc="D31C9104">
      <w:numFmt w:val="bullet"/>
      <w:lvlText w:val="•"/>
      <w:lvlJc w:val="left"/>
      <w:pPr>
        <w:ind w:left="3142" w:hanging="242"/>
      </w:pPr>
      <w:rPr>
        <w:rFonts w:hint="default"/>
        <w:lang w:val="ru-RU" w:eastAsia="en-US" w:bidi="ar-SA"/>
      </w:rPr>
    </w:lvl>
    <w:lvl w:ilvl="4" w:tplc="EDBE3850">
      <w:numFmt w:val="bullet"/>
      <w:lvlText w:val="•"/>
      <w:lvlJc w:val="left"/>
      <w:pPr>
        <w:ind w:left="4123" w:hanging="242"/>
      </w:pPr>
      <w:rPr>
        <w:rFonts w:hint="default"/>
        <w:lang w:val="ru-RU" w:eastAsia="en-US" w:bidi="ar-SA"/>
      </w:rPr>
    </w:lvl>
    <w:lvl w:ilvl="5" w:tplc="B10EF99E">
      <w:numFmt w:val="bullet"/>
      <w:lvlText w:val="•"/>
      <w:lvlJc w:val="left"/>
      <w:pPr>
        <w:ind w:left="5104" w:hanging="242"/>
      </w:pPr>
      <w:rPr>
        <w:rFonts w:hint="default"/>
        <w:lang w:val="ru-RU" w:eastAsia="en-US" w:bidi="ar-SA"/>
      </w:rPr>
    </w:lvl>
    <w:lvl w:ilvl="6" w:tplc="D9AAF094">
      <w:numFmt w:val="bullet"/>
      <w:lvlText w:val="•"/>
      <w:lvlJc w:val="left"/>
      <w:pPr>
        <w:ind w:left="6085" w:hanging="242"/>
      </w:pPr>
      <w:rPr>
        <w:rFonts w:hint="default"/>
        <w:lang w:val="ru-RU" w:eastAsia="en-US" w:bidi="ar-SA"/>
      </w:rPr>
    </w:lvl>
    <w:lvl w:ilvl="7" w:tplc="F84E8AD8">
      <w:numFmt w:val="bullet"/>
      <w:lvlText w:val="•"/>
      <w:lvlJc w:val="left"/>
      <w:pPr>
        <w:ind w:left="7066" w:hanging="242"/>
      </w:pPr>
      <w:rPr>
        <w:rFonts w:hint="default"/>
        <w:lang w:val="ru-RU" w:eastAsia="en-US" w:bidi="ar-SA"/>
      </w:rPr>
    </w:lvl>
    <w:lvl w:ilvl="8" w:tplc="07CC88C2">
      <w:numFmt w:val="bullet"/>
      <w:lvlText w:val="•"/>
      <w:lvlJc w:val="left"/>
      <w:pPr>
        <w:ind w:left="8047" w:hanging="24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A0319"/>
    <w:rsid w:val="001D1D42"/>
    <w:rsid w:val="002C29FE"/>
    <w:rsid w:val="00517813"/>
    <w:rsid w:val="00747A69"/>
    <w:rsid w:val="00777BA9"/>
    <w:rsid w:val="007B2456"/>
    <w:rsid w:val="007F22E0"/>
    <w:rsid w:val="00945541"/>
    <w:rsid w:val="00AE00E5"/>
    <w:rsid w:val="00AE7A37"/>
    <w:rsid w:val="00B176C2"/>
    <w:rsid w:val="00C44615"/>
    <w:rsid w:val="00DA0319"/>
    <w:rsid w:val="00ED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031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03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A0319"/>
    <w:pPr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A0319"/>
    <w:pPr>
      <w:spacing w:line="315" w:lineRule="exact"/>
      <w:ind w:left="1159" w:right="1196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DA0319"/>
    <w:pPr>
      <w:ind w:left="1170" w:hanging="243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A0319"/>
    <w:pPr>
      <w:ind w:left="528"/>
      <w:jc w:val="both"/>
    </w:pPr>
  </w:style>
  <w:style w:type="paragraph" w:customStyle="1" w:styleId="TableParagraph">
    <w:name w:val="Table Paragraph"/>
    <w:basedOn w:val="a"/>
    <w:uiPriority w:val="1"/>
    <w:qFormat/>
    <w:rsid w:val="00DA0319"/>
  </w:style>
  <w:style w:type="paragraph" w:styleId="a5">
    <w:name w:val="Balloon Text"/>
    <w:basedOn w:val="a"/>
    <w:link w:val="a6"/>
    <w:uiPriority w:val="99"/>
    <w:semiHidden/>
    <w:unhideWhenUsed/>
    <w:rsid w:val="00AE7A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7A37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7B245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7</Pages>
  <Words>1431</Words>
  <Characters>8158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ПК-1</dc:creator>
  <cp:lastModifiedBy>uzer</cp:lastModifiedBy>
  <cp:revision>5</cp:revision>
  <dcterms:created xsi:type="dcterms:W3CDTF">2022-09-21T13:29:00Z</dcterms:created>
  <dcterms:modified xsi:type="dcterms:W3CDTF">2023-09-27T14:50:00Z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2022-09-21T00:00:00Z</vt:filetime>
  </property>
</Properties>
</file>